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02" w:rsidRDefault="00927302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27302" w:rsidRDefault="00927302">
      <w:pPr>
        <w:spacing w:after="120"/>
        <w:rPr>
          <w:rFonts w:ascii="Arial" w:hAnsi="Arial" w:cs="Arial"/>
          <w:sz w:val="22"/>
          <w:szCs w:val="22"/>
        </w:rPr>
      </w:pPr>
    </w:p>
    <w:p w:rsidR="001F12C3" w:rsidRDefault="001F12C3">
      <w:pPr>
        <w:rPr>
          <w:rFonts w:ascii="Arial" w:hAnsi="Arial" w:cs="Arial"/>
          <w:sz w:val="22"/>
          <w:szCs w:val="22"/>
        </w:rPr>
      </w:pPr>
    </w:p>
    <w:p w:rsidR="003D793C" w:rsidRPr="003D793C" w:rsidRDefault="003D793C" w:rsidP="003D793C">
      <w:pPr>
        <w:pStyle w:val="Indicazioninormale"/>
        <w:spacing w:after="0"/>
        <w:ind w:left="0"/>
        <w:jc w:val="center"/>
        <w:rPr>
          <w:rFonts w:ascii="Arial" w:hAnsi="Arial" w:cs="Arial"/>
          <w:b/>
          <w:sz w:val="40"/>
          <w:szCs w:val="40"/>
        </w:rPr>
      </w:pPr>
      <w:r w:rsidRPr="003D793C">
        <w:rPr>
          <w:rFonts w:ascii="Arial" w:hAnsi="Arial" w:cs="Arial"/>
          <w:b/>
          <w:sz w:val="40"/>
          <w:szCs w:val="40"/>
        </w:rPr>
        <w:t>MATEMATICA</w:t>
      </w:r>
    </w:p>
    <w:p w:rsidR="003D793C" w:rsidRDefault="003D793C">
      <w:pPr>
        <w:rPr>
          <w:rFonts w:ascii="Arial" w:hAnsi="Arial" w:cs="Arial"/>
          <w:sz w:val="24"/>
          <w:szCs w:val="24"/>
        </w:rPr>
      </w:pPr>
    </w:p>
    <w:p w:rsidR="003D793C" w:rsidRDefault="003D793C">
      <w:pPr>
        <w:rPr>
          <w:rFonts w:ascii="Arial" w:hAnsi="Arial" w:cs="Arial"/>
          <w:sz w:val="24"/>
          <w:szCs w:val="24"/>
        </w:rPr>
      </w:pPr>
    </w:p>
    <w:p w:rsidR="003D793C" w:rsidRDefault="003D793C">
      <w:pPr>
        <w:rPr>
          <w:rFonts w:ascii="Arial" w:hAnsi="Arial" w:cs="Arial"/>
          <w:sz w:val="24"/>
          <w:szCs w:val="24"/>
        </w:rPr>
      </w:pPr>
    </w:p>
    <w:p w:rsidR="003D793C" w:rsidRDefault="003D79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78"/>
        <w:gridCol w:w="1640"/>
        <w:gridCol w:w="867"/>
        <w:gridCol w:w="1465"/>
        <w:gridCol w:w="858"/>
        <w:gridCol w:w="756"/>
        <w:gridCol w:w="17"/>
        <w:gridCol w:w="71"/>
        <w:gridCol w:w="39"/>
        <w:gridCol w:w="588"/>
        <w:gridCol w:w="1217"/>
        <w:gridCol w:w="53"/>
        <w:gridCol w:w="181"/>
        <w:gridCol w:w="244"/>
        <w:gridCol w:w="958"/>
        <w:gridCol w:w="474"/>
        <w:gridCol w:w="151"/>
        <w:gridCol w:w="127"/>
        <w:gridCol w:w="187"/>
        <w:gridCol w:w="1273"/>
        <w:gridCol w:w="1900"/>
      </w:tblGrid>
      <w:tr w:rsidR="003D793C" w:rsidTr="004E1752">
        <w:tc>
          <w:tcPr>
            <w:tcW w:w="2548" w:type="dxa"/>
            <w:gridSpan w:val="2"/>
            <w:vAlign w:val="center"/>
          </w:tcPr>
          <w:p w:rsidR="003D793C" w:rsidRDefault="003D793C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OBIETTIVI DI APPRENDIMENTO AL TERMINE DELLA CLASSE TERZA DI SCUOLA PRIMARIA</w:t>
            </w:r>
          </w:p>
        </w:tc>
        <w:tc>
          <w:tcPr>
            <w:tcW w:w="2507" w:type="dxa"/>
            <w:gridSpan w:val="2"/>
            <w:vAlign w:val="center"/>
          </w:tcPr>
          <w:p w:rsidR="003D793C" w:rsidRDefault="004E1752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METODOLOGIE</w:t>
            </w:r>
          </w:p>
        </w:tc>
        <w:tc>
          <w:tcPr>
            <w:tcW w:w="2323" w:type="dxa"/>
            <w:gridSpan w:val="2"/>
            <w:vAlign w:val="center"/>
          </w:tcPr>
          <w:p w:rsidR="003D793C" w:rsidRDefault="003D793C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UNITA’ DI APPRENDIMENTO</w:t>
            </w:r>
          </w:p>
        </w:tc>
        <w:tc>
          <w:tcPr>
            <w:tcW w:w="2688" w:type="dxa"/>
            <w:gridSpan w:val="6"/>
            <w:vAlign w:val="center"/>
          </w:tcPr>
          <w:p w:rsidR="003D793C" w:rsidRDefault="004E1752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NUOVE TECNOLOGIE</w:t>
            </w:r>
          </w:p>
        </w:tc>
        <w:tc>
          <w:tcPr>
            <w:tcW w:w="2375" w:type="dxa"/>
            <w:gridSpan w:val="8"/>
            <w:vAlign w:val="center"/>
          </w:tcPr>
          <w:p w:rsidR="003D793C" w:rsidRDefault="003D793C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 DI VALUTAZIONE DISCIPLINARE</w:t>
            </w:r>
          </w:p>
        </w:tc>
        <w:tc>
          <w:tcPr>
            <w:tcW w:w="3173" w:type="dxa"/>
            <w:gridSpan w:val="2"/>
            <w:vAlign w:val="center"/>
          </w:tcPr>
          <w:p w:rsidR="003D793C" w:rsidRDefault="003D793C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TRAGUARDI DI COMPETENZA</w:t>
            </w:r>
          </w:p>
        </w:tc>
      </w:tr>
      <w:tr w:rsidR="003D793C">
        <w:tc>
          <w:tcPr>
            <w:tcW w:w="15614" w:type="dxa"/>
            <w:gridSpan w:val="22"/>
            <w:vAlign w:val="center"/>
          </w:tcPr>
          <w:p w:rsidR="003D793C" w:rsidRDefault="003D793C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NUMERI </w:t>
            </w:r>
          </w:p>
        </w:tc>
      </w:tr>
      <w:tr w:rsidR="003D793C" w:rsidTr="004E1752">
        <w:tc>
          <w:tcPr>
            <w:tcW w:w="2548" w:type="dxa"/>
            <w:gridSpan w:val="2"/>
            <w:vAlign w:val="center"/>
          </w:tcPr>
          <w:p w:rsidR="003D793C" w:rsidRDefault="003D793C" w:rsidP="004E1752">
            <w:pPr>
              <w:pStyle w:val="Nessunaspaziatur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>Contare oggetti o eventi a voce e mentalmente, in senso progressivo e regressivo e per salti di due, tre.</w:t>
            </w:r>
          </w:p>
        </w:tc>
        <w:tc>
          <w:tcPr>
            <w:tcW w:w="2507" w:type="dxa"/>
            <w:gridSpan w:val="2"/>
            <w:vAlign w:val="center"/>
          </w:tcPr>
          <w:p w:rsidR="003D793C" w:rsidRPr="00B92A05" w:rsidRDefault="003D793C" w:rsidP="003D793C">
            <w:pPr>
              <w:rPr>
                <w:rFonts w:ascii="Arial" w:hAnsi="Arial" w:cs="Arial"/>
                <w:sz w:val="22"/>
                <w:szCs w:val="22"/>
              </w:rPr>
            </w:pPr>
            <w:r w:rsidRPr="00B92A05">
              <w:rPr>
                <w:rFonts w:ascii="Arial" w:hAnsi="Arial" w:cs="Arial"/>
                <w:sz w:val="22"/>
                <w:szCs w:val="22"/>
              </w:rPr>
              <w:t>Lavori individuali.</w:t>
            </w:r>
          </w:p>
          <w:p w:rsidR="003D793C" w:rsidRPr="00B92A05" w:rsidRDefault="003D793C" w:rsidP="003D793C">
            <w:pPr>
              <w:rPr>
                <w:rFonts w:ascii="Arial" w:hAnsi="Arial" w:cs="Arial"/>
                <w:sz w:val="22"/>
                <w:szCs w:val="22"/>
              </w:rPr>
            </w:pPr>
            <w:r w:rsidRPr="00B92A05">
              <w:rPr>
                <w:rFonts w:ascii="Arial" w:hAnsi="Arial" w:cs="Arial"/>
                <w:sz w:val="22"/>
                <w:szCs w:val="22"/>
              </w:rPr>
              <w:t>Lavori in piccoli e grandi gruppi.</w:t>
            </w:r>
          </w:p>
          <w:p w:rsidR="003D793C" w:rsidRPr="00B92A05" w:rsidRDefault="003D793C" w:rsidP="003D793C">
            <w:pPr>
              <w:rPr>
                <w:rFonts w:ascii="Arial" w:hAnsi="Arial" w:cs="Arial"/>
                <w:sz w:val="22"/>
                <w:szCs w:val="22"/>
              </w:rPr>
            </w:pPr>
            <w:r w:rsidRPr="00B92A05">
              <w:rPr>
                <w:rFonts w:ascii="Arial" w:hAnsi="Arial" w:cs="Arial"/>
                <w:sz w:val="22"/>
                <w:szCs w:val="22"/>
              </w:rPr>
              <w:t>Discussione e dialoghi verbali</w:t>
            </w:r>
          </w:p>
          <w:p w:rsidR="003D793C" w:rsidRPr="00B92A05" w:rsidRDefault="003D793C" w:rsidP="003D79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2A05">
              <w:rPr>
                <w:rFonts w:ascii="Arial" w:hAnsi="Arial" w:cs="Arial"/>
                <w:sz w:val="22"/>
                <w:szCs w:val="22"/>
              </w:rPr>
              <w:t>Problem</w:t>
            </w:r>
            <w:proofErr w:type="spellEnd"/>
            <w:r w:rsidRPr="00B92A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2A05">
              <w:rPr>
                <w:rFonts w:ascii="Arial" w:hAnsi="Arial" w:cs="Arial"/>
                <w:sz w:val="22"/>
                <w:szCs w:val="22"/>
              </w:rPr>
              <w:t>solving</w:t>
            </w:r>
            <w:proofErr w:type="spellEnd"/>
            <w:r w:rsidRPr="00B92A0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793C" w:rsidRPr="00B92A05" w:rsidRDefault="003D793C" w:rsidP="003D793C">
            <w:pPr>
              <w:rPr>
                <w:rFonts w:ascii="Arial" w:hAnsi="Arial" w:cs="Arial"/>
                <w:sz w:val="22"/>
                <w:szCs w:val="22"/>
              </w:rPr>
            </w:pPr>
            <w:r w:rsidRPr="00B92A05">
              <w:rPr>
                <w:rFonts w:ascii="Arial" w:hAnsi="Arial" w:cs="Arial"/>
                <w:sz w:val="22"/>
                <w:szCs w:val="22"/>
              </w:rPr>
              <w:t>Attività ludiche con materiale strutturato e non.</w:t>
            </w:r>
          </w:p>
          <w:p w:rsidR="003D793C" w:rsidRPr="00B92A05" w:rsidRDefault="003D793C" w:rsidP="003D793C">
            <w:pPr>
              <w:rPr>
                <w:rFonts w:ascii="Arial" w:hAnsi="Arial" w:cs="Arial"/>
                <w:sz w:val="22"/>
                <w:szCs w:val="22"/>
              </w:rPr>
            </w:pPr>
            <w:r w:rsidRPr="00B92A05">
              <w:rPr>
                <w:rFonts w:ascii="Arial" w:hAnsi="Arial" w:cs="Arial"/>
                <w:sz w:val="22"/>
                <w:szCs w:val="22"/>
              </w:rPr>
              <w:t>Schede didattiche predisposte.</w:t>
            </w:r>
          </w:p>
          <w:p w:rsidR="003D793C" w:rsidRPr="00B92A05" w:rsidRDefault="003D793C" w:rsidP="003D793C">
            <w:pPr>
              <w:rPr>
                <w:rFonts w:ascii="Arial" w:hAnsi="Arial" w:cs="Arial"/>
                <w:sz w:val="22"/>
                <w:szCs w:val="22"/>
              </w:rPr>
            </w:pPr>
            <w:r w:rsidRPr="00B92A05">
              <w:rPr>
                <w:rFonts w:ascii="Arial" w:hAnsi="Arial" w:cs="Arial"/>
                <w:sz w:val="22"/>
                <w:szCs w:val="22"/>
              </w:rPr>
              <w:t>Attività di laboratorio.</w:t>
            </w:r>
          </w:p>
          <w:p w:rsidR="003D793C" w:rsidRPr="00B92A05" w:rsidRDefault="003D793C" w:rsidP="003D793C">
            <w:pPr>
              <w:rPr>
                <w:rFonts w:ascii="Arial" w:hAnsi="Arial" w:cs="Arial"/>
                <w:sz w:val="22"/>
                <w:szCs w:val="22"/>
              </w:rPr>
            </w:pPr>
            <w:r w:rsidRPr="00B92A05">
              <w:rPr>
                <w:rFonts w:ascii="Arial" w:hAnsi="Arial" w:cs="Arial"/>
                <w:sz w:val="22"/>
                <w:szCs w:val="22"/>
              </w:rPr>
              <w:t>Spazi idonei per allestimento di angoli strutturati.</w:t>
            </w:r>
          </w:p>
          <w:p w:rsidR="003D793C" w:rsidRPr="00B92A05" w:rsidRDefault="003D793C" w:rsidP="003D793C">
            <w:pPr>
              <w:rPr>
                <w:rFonts w:ascii="Arial" w:hAnsi="Arial" w:cs="Arial"/>
                <w:sz w:val="22"/>
                <w:szCs w:val="22"/>
              </w:rPr>
            </w:pPr>
            <w:r w:rsidRPr="00B92A05">
              <w:rPr>
                <w:rFonts w:ascii="Arial" w:hAnsi="Arial" w:cs="Arial"/>
                <w:sz w:val="22"/>
                <w:szCs w:val="22"/>
              </w:rPr>
              <w:t>Uso di tabelle e grafici.</w:t>
            </w:r>
          </w:p>
          <w:p w:rsidR="003D793C" w:rsidRDefault="003D793C" w:rsidP="00B673AB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B92A05">
              <w:rPr>
                <w:rFonts w:ascii="Arial" w:hAnsi="Arial" w:cs="Arial"/>
                <w:sz w:val="22"/>
                <w:szCs w:val="22"/>
              </w:rPr>
              <w:t>Uso degli strumenti multimediali.</w:t>
            </w:r>
          </w:p>
          <w:p w:rsidR="00B673AB" w:rsidRDefault="00B673AB" w:rsidP="003D793C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A05">
              <w:rPr>
                <w:rFonts w:ascii="Arial" w:hAnsi="Arial" w:cs="Arial"/>
                <w:sz w:val="22"/>
                <w:szCs w:val="22"/>
              </w:rPr>
              <w:t>Conteggio di materiale strutturato e non.</w:t>
            </w:r>
          </w:p>
        </w:tc>
        <w:tc>
          <w:tcPr>
            <w:tcW w:w="2323" w:type="dxa"/>
            <w:gridSpan w:val="2"/>
            <w:vAlign w:val="center"/>
          </w:tcPr>
          <w:p w:rsidR="004E1752" w:rsidRDefault="004E1752" w:rsidP="004E1752">
            <w:pPr>
              <w:rPr>
                <w:rFonts w:ascii="Calibri" w:hAnsi="Calibri" w:cs="Calibri"/>
                <w:sz w:val="22"/>
                <w:szCs w:val="22"/>
              </w:rPr>
            </w:pPr>
            <w:r w:rsidRPr="00B92A05">
              <w:rPr>
                <w:rFonts w:ascii="Arial" w:hAnsi="Arial" w:cs="Arial"/>
                <w:sz w:val="22"/>
                <w:szCs w:val="22"/>
              </w:rPr>
              <w:t>Conteggio di materiale strutturato e non.</w:t>
            </w:r>
          </w:p>
          <w:p w:rsidR="004E1752" w:rsidRDefault="004E1752" w:rsidP="004E17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793C" w:rsidRDefault="003D793C" w:rsidP="004E1752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gridSpan w:val="6"/>
            <w:vAlign w:val="center"/>
          </w:tcPr>
          <w:p w:rsidR="003D793C" w:rsidRPr="00B92A05" w:rsidRDefault="003D793C" w:rsidP="003D793C">
            <w:pPr>
              <w:rPr>
                <w:rFonts w:ascii="Arial" w:hAnsi="Arial" w:cs="Arial"/>
                <w:sz w:val="22"/>
                <w:szCs w:val="22"/>
              </w:rPr>
            </w:pPr>
            <w:r w:rsidRPr="00B92A05">
              <w:rPr>
                <w:rFonts w:ascii="Arial" w:hAnsi="Arial" w:cs="Arial"/>
                <w:sz w:val="22"/>
                <w:szCs w:val="22"/>
              </w:rPr>
              <w:t>Giochi matematici alla LIM o al computer:</w:t>
            </w:r>
          </w:p>
          <w:p w:rsidR="003D793C" w:rsidRPr="00B92A05" w:rsidRDefault="00063C4C" w:rsidP="003D793C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3D793C" w:rsidRPr="00B92A05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http://www.ivana.it/</w:t>
              </w:r>
            </w:hyperlink>
          </w:p>
          <w:p w:rsidR="003D793C" w:rsidRDefault="003D793C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gridSpan w:val="8"/>
            <w:vAlign w:val="center"/>
          </w:tcPr>
          <w:p w:rsidR="003D793C" w:rsidRPr="00B92A05" w:rsidRDefault="003D793C" w:rsidP="003D793C">
            <w:pPr>
              <w:rPr>
                <w:rFonts w:ascii="Arial" w:hAnsi="Arial" w:cs="Arial"/>
                <w:sz w:val="22"/>
                <w:szCs w:val="22"/>
              </w:rPr>
            </w:pPr>
            <w:r w:rsidRPr="00B92A05">
              <w:rPr>
                <w:rFonts w:ascii="Arial" w:hAnsi="Arial" w:cs="Arial"/>
                <w:sz w:val="22"/>
                <w:szCs w:val="22"/>
              </w:rPr>
              <w:t>Conta correttamente oggetti o disegni, spostandoli, indicandoli.</w:t>
            </w:r>
          </w:p>
          <w:p w:rsidR="003D793C" w:rsidRDefault="003D793C" w:rsidP="003D793C">
            <w:pPr>
              <w:rPr>
                <w:rFonts w:ascii="Arial" w:hAnsi="Arial" w:cs="Arial"/>
                <w:sz w:val="22"/>
                <w:szCs w:val="22"/>
              </w:rPr>
            </w:pPr>
            <w:r w:rsidRPr="00B92A05">
              <w:rPr>
                <w:rFonts w:ascii="Arial" w:hAnsi="Arial" w:cs="Arial"/>
                <w:sz w:val="22"/>
                <w:szCs w:val="22"/>
              </w:rPr>
              <w:t>Raggruppa oggetti, disegni e quantità.</w:t>
            </w:r>
          </w:p>
          <w:p w:rsidR="003D793C" w:rsidRDefault="003D793C" w:rsidP="003D793C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93C" w:rsidRDefault="003D793C" w:rsidP="00EF3E92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B92A05">
              <w:rPr>
                <w:rFonts w:ascii="Arial" w:hAnsi="Arial" w:cs="Arial"/>
                <w:sz w:val="22"/>
                <w:szCs w:val="22"/>
              </w:rPr>
              <w:t>Conosce la successione dei numeri conosciuti in senso progressivo e regressivo.</w:t>
            </w:r>
          </w:p>
        </w:tc>
        <w:tc>
          <w:tcPr>
            <w:tcW w:w="3173" w:type="dxa"/>
            <w:gridSpan w:val="2"/>
          </w:tcPr>
          <w:p w:rsidR="003D793C" w:rsidRPr="00B92A05" w:rsidRDefault="003D793C" w:rsidP="004E1752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 xml:space="preserve">L’alunno si muove con sicurezza nel calcolo scritto e mentale con i numeri naturali e sa valutare l’opportunità di ricorrere a una calcolatrice. </w:t>
            </w:r>
          </w:p>
          <w:p w:rsidR="00911105" w:rsidRDefault="00911105" w:rsidP="007F1F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793C" w:rsidRPr="00B92A05" w:rsidRDefault="003D793C" w:rsidP="004E1752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</w:tr>
      <w:tr w:rsidR="003D793C" w:rsidRPr="00F6130A" w:rsidTr="004E1752">
        <w:trPr>
          <w:cantSplit/>
        </w:trPr>
        <w:tc>
          <w:tcPr>
            <w:tcW w:w="2470" w:type="dxa"/>
          </w:tcPr>
          <w:p w:rsidR="003D793C" w:rsidRPr="00F6130A" w:rsidRDefault="003D793C" w:rsidP="00066024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8" w:type="dxa"/>
            <w:gridSpan w:val="2"/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6" w:type="dxa"/>
            <w:gridSpan w:val="19"/>
          </w:tcPr>
          <w:p w:rsidR="003D793C" w:rsidRPr="00F6130A" w:rsidRDefault="003D793C" w:rsidP="00B92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RUBRICHE</w:t>
            </w:r>
          </w:p>
        </w:tc>
      </w:tr>
      <w:tr w:rsidR="003D793C" w:rsidRPr="00F6130A" w:rsidTr="004E1752">
        <w:trPr>
          <w:cantSplit/>
          <w:trHeight w:val="170"/>
        </w:trPr>
        <w:tc>
          <w:tcPr>
            <w:tcW w:w="2470" w:type="dxa"/>
            <w:vMerge w:val="restart"/>
          </w:tcPr>
          <w:p w:rsidR="003D793C" w:rsidRPr="00F6130A" w:rsidRDefault="003D793C" w:rsidP="00066024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793C" w:rsidRPr="00F6130A" w:rsidRDefault="003D793C" w:rsidP="00066024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793C" w:rsidRPr="00F6130A" w:rsidRDefault="003D793C" w:rsidP="00066024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793C" w:rsidRPr="00F6130A" w:rsidRDefault="003D793C" w:rsidP="00066024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793C" w:rsidRPr="00F6130A" w:rsidRDefault="003D793C" w:rsidP="00066024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COMPITO DI REALTA’</w:t>
            </w:r>
          </w:p>
        </w:tc>
        <w:tc>
          <w:tcPr>
            <w:tcW w:w="1718" w:type="dxa"/>
            <w:gridSpan w:val="2"/>
            <w:vMerge w:val="restart"/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Predisporre oggetti: tappi, pastelli, bottoni ecc.. per contarli </w:t>
            </w:r>
          </w:p>
        </w:tc>
        <w:tc>
          <w:tcPr>
            <w:tcW w:w="2332" w:type="dxa"/>
            <w:gridSpan w:val="2"/>
            <w:vMerge w:val="restart"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RUBRICHE PER LA VALUTAZIONE</w:t>
            </w:r>
          </w:p>
        </w:tc>
        <w:tc>
          <w:tcPr>
            <w:tcW w:w="1631" w:type="dxa"/>
            <w:gridSpan w:val="3"/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lastRenderedPageBreak/>
              <w:t>A:AVANZATO</w:t>
            </w:r>
          </w:p>
        </w:tc>
        <w:tc>
          <w:tcPr>
            <w:tcW w:w="2393" w:type="dxa"/>
            <w:gridSpan w:val="7"/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B:INTERMEDIO</w:t>
            </w:r>
          </w:p>
        </w:tc>
        <w:tc>
          <w:tcPr>
            <w:tcW w:w="1710" w:type="dxa"/>
            <w:gridSpan w:val="4"/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C:BASE</w:t>
            </w:r>
          </w:p>
        </w:tc>
        <w:tc>
          <w:tcPr>
            <w:tcW w:w="1460" w:type="dxa"/>
            <w:gridSpan w:val="2"/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D:INIZIALE</w:t>
            </w:r>
          </w:p>
        </w:tc>
        <w:tc>
          <w:tcPr>
            <w:tcW w:w="1900" w:type="dxa"/>
            <w:vMerge w:val="restart"/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3C" w:rsidRPr="00F6130A" w:rsidTr="004E1752">
        <w:trPr>
          <w:cantSplit/>
          <w:trHeight w:val="170"/>
        </w:trPr>
        <w:tc>
          <w:tcPr>
            <w:tcW w:w="2470" w:type="dxa"/>
            <w:vMerge/>
            <w:tcBorders>
              <w:bottom w:val="single" w:sz="4" w:space="0" w:color="000000"/>
            </w:tcBorders>
          </w:tcPr>
          <w:p w:rsidR="003D793C" w:rsidRPr="00F6130A" w:rsidRDefault="003D793C" w:rsidP="00066024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vMerge/>
            <w:tcBorders>
              <w:bottom w:val="single" w:sz="4" w:space="0" w:color="000000"/>
            </w:tcBorders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vMerge/>
            <w:tcBorders>
              <w:bottom w:val="single" w:sz="4" w:space="0" w:color="000000"/>
            </w:tcBorders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gridSpan w:val="3"/>
            <w:tcBorders>
              <w:bottom w:val="single" w:sz="4" w:space="0" w:color="000000"/>
            </w:tcBorders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Conta </w:t>
            </w:r>
          </w:p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correttamente e velocemente  gli oggetti in maniera progressiva e regressiva</w:t>
            </w:r>
          </w:p>
        </w:tc>
        <w:tc>
          <w:tcPr>
            <w:tcW w:w="2393" w:type="dxa"/>
            <w:gridSpan w:val="7"/>
            <w:tcBorders>
              <w:bottom w:val="single" w:sz="4" w:space="0" w:color="000000"/>
            </w:tcBorders>
          </w:tcPr>
          <w:p w:rsidR="003D793C" w:rsidRPr="00F6130A" w:rsidRDefault="003D793C" w:rsidP="00FE45F3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Conta  correttamente gli oggetti in maniera progressiva e regressiva</w:t>
            </w:r>
          </w:p>
        </w:tc>
        <w:tc>
          <w:tcPr>
            <w:tcW w:w="1710" w:type="dxa"/>
            <w:gridSpan w:val="4"/>
            <w:tcBorders>
              <w:bottom w:val="single" w:sz="4" w:space="0" w:color="000000"/>
            </w:tcBorders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Conta con qualche errore gli oggetti riscontrando difficoltà nella numerazione progressiva e regressiva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</w:tcBorders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Conta con l’aiuto dell’adulto e con difficoltà sia in maniera progressiva che regressiva</w:t>
            </w:r>
          </w:p>
        </w:tc>
        <w:tc>
          <w:tcPr>
            <w:tcW w:w="1900" w:type="dxa"/>
            <w:vMerge/>
            <w:tcBorders>
              <w:bottom w:val="single" w:sz="4" w:space="0" w:color="000000"/>
            </w:tcBorders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105" w:rsidRPr="00F6130A" w:rsidTr="004E1752">
        <w:trPr>
          <w:cantSplit/>
        </w:trPr>
        <w:tc>
          <w:tcPr>
            <w:tcW w:w="2470" w:type="dxa"/>
            <w:tcBorders>
              <w:top w:val="thickThinSmallGap" w:sz="24" w:space="0" w:color="auto"/>
            </w:tcBorders>
          </w:tcPr>
          <w:p w:rsidR="00911105" w:rsidRPr="00F6130A" w:rsidRDefault="00911105" w:rsidP="004E1752">
            <w:pPr>
              <w:numPr>
                <w:ilvl w:val="0"/>
                <w:numId w:val="56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Leggere e scrivere i numeri naturali in notazione decimale, avendo consapevolezza della notazione posizionale; confrontarli e ordinarli, anche rappresentandoli sulla retta</w:t>
            </w:r>
          </w:p>
        </w:tc>
        <w:tc>
          <w:tcPr>
            <w:tcW w:w="1718" w:type="dxa"/>
            <w:gridSpan w:val="2"/>
            <w:tcBorders>
              <w:top w:val="thickThinSmallGap" w:sz="24" w:space="0" w:color="auto"/>
            </w:tcBorders>
          </w:tcPr>
          <w:p w:rsidR="00911105" w:rsidRPr="00F6130A" w:rsidRDefault="00911105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tcBorders>
              <w:top w:val="thickThinSmallGap" w:sz="24" w:space="0" w:color="auto"/>
            </w:tcBorders>
          </w:tcPr>
          <w:p w:rsidR="00911105" w:rsidRPr="00F6130A" w:rsidRDefault="0091110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Il nostro sistema di numerazione (posizionale, decimale, valore dello zero)</w:t>
            </w:r>
          </w:p>
          <w:p w:rsidR="00911105" w:rsidRPr="00F6130A" w:rsidRDefault="00911105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I numeri entro il 1000: composizione, costruzione, rappresentazione, lettura e scrittura</w:t>
            </w:r>
          </w:p>
        </w:tc>
        <w:tc>
          <w:tcPr>
            <w:tcW w:w="3599" w:type="dxa"/>
            <w:gridSpan w:val="8"/>
            <w:tcBorders>
              <w:top w:val="thickThinSmallGap" w:sz="24" w:space="0" w:color="auto"/>
            </w:tcBorders>
          </w:tcPr>
          <w:p w:rsidR="00911105" w:rsidRPr="00F6130A" w:rsidRDefault="00911105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5" w:type="dxa"/>
            <w:gridSpan w:val="8"/>
            <w:tcBorders>
              <w:top w:val="thickThinSmallGap" w:sz="24" w:space="0" w:color="auto"/>
            </w:tcBorders>
          </w:tcPr>
          <w:p w:rsidR="00E12FFC" w:rsidRPr="00F6130A" w:rsidRDefault="00E12FFC" w:rsidP="00E12FF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Esegue correttamente ordinamenti scomposizioni e confronti di numeri.</w:t>
            </w:r>
          </w:p>
          <w:p w:rsidR="00E12FFC" w:rsidRPr="00F6130A" w:rsidRDefault="00E12FFC" w:rsidP="00E12FF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Legge i numeri conosciuti.</w:t>
            </w:r>
          </w:p>
          <w:p w:rsidR="00911105" w:rsidRPr="00F6130A" w:rsidRDefault="00E12FFC" w:rsidP="00E12FF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Scrive anche sotto dettatura i numeri conosciuti.</w:t>
            </w:r>
          </w:p>
        </w:tc>
        <w:tc>
          <w:tcPr>
            <w:tcW w:w="1900" w:type="dxa"/>
            <w:tcBorders>
              <w:top w:val="thickThinSmallGap" w:sz="24" w:space="0" w:color="auto"/>
            </w:tcBorders>
          </w:tcPr>
          <w:p w:rsidR="00605216" w:rsidRPr="00F6130A" w:rsidRDefault="00605216" w:rsidP="006052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Riconosce e utilizza rappresentazioni diverse di oggetti matematici (numeri decimali, frazioni, percentuali, scale di riduzione, ...).</w:t>
            </w:r>
          </w:p>
          <w:p w:rsidR="00911105" w:rsidRPr="00F6130A" w:rsidRDefault="00911105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3C" w:rsidRPr="00F6130A" w:rsidTr="004E1752">
        <w:trPr>
          <w:cantSplit/>
        </w:trPr>
        <w:tc>
          <w:tcPr>
            <w:tcW w:w="2470" w:type="dxa"/>
            <w:tcBorders>
              <w:bottom w:val="single" w:sz="4" w:space="0" w:color="000000"/>
            </w:tcBorders>
          </w:tcPr>
          <w:p w:rsidR="003D793C" w:rsidRPr="00F6130A" w:rsidRDefault="003D793C" w:rsidP="004B621D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000000"/>
            </w:tcBorders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tcBorders>
              <w:bottom w:val="single" w:sz="4" w:space="0" w:color="000000"/>
            </w:tcBorders>
          </w:tcPr>
          <w:p w:rsidR="003D793C" w:rsidRPr="00F6130A" w:rsidRDefault="003D79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4" w:type="dxa"/>
            <w:gridSpan w:val="16"/>
            <w:tcBorders>
              <w:bottom w:val="single" w:sz="4" w:space="0" w:color="000000"/>
            </w:tcBorders>
          </w:tcPr>
          <w:p w:rsidR="003D793C" w:rsidRPr="00F6130A" w:rsidRDefault="003D793C" w:rsidP="00FD447A">
            <w:pPr>
              <w:ind w:right="-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RUBRICHE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3C" w:rsidRPr="00F6130A" w:rsidTr="004E1752">
        <w:trPr>
          <w:cantSplit/>
          <w:trHeight w:val="255"/>
        </w:trPr>
        <w:tc>
          <w:tcPr>
            <w:tcW w:w="2470" w:type="dxa"/>
            <w:vMerge w:val="restart"/>
          </w:tcPr>
          <w:p w:rsidR="003D793C" w:rsidRPr="00F6130A" w:rsidRDefault="003D793C" w:rsidP="00FD447A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793C" w:rsidRPr="00F6130A" w:rsidRDefault="003D793C" w:rsidP="00FD447A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793C" w:rsidRPr="00F6130A" w:rsidRDefault="003D793C" w:rsidP="00FD447A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COMPITO DI REALTA’</w:t>
            </w:r>
          </w:p>
        </w:tc>
        <w:tc>
          <w:tcPr>
            <w:tcW w:w="1718" w:type="dxa"/>
            <w:gridSpan w:val="2"/>
            <w:vMerge w:val="restart"/>
          </w:tcPr>
          <w:p w:rsidR="003D793C" w:rsidRPr="00F6130A" w:rsidRDefault="003D793C" w:rsidP="005712FD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Predisporre una scheda con una lista di oggetti da acquistare catalogandoli in  quelli più costosi a quelli meno costosi </w:t>
            </w:r>
          </w:p>
        </w:tc>
        <w:tc>
          <w:tcPr>
            <w:tcW w:w="2332" w:type="dxa"/>
            <w:gridSpan w:val="2"/>
            <w:vMerge w:val="restart"/>
          </w:tcPr>
          <w:p w:rsidR="003D793C" w:rsidRPr="00F6130A" w:rsidRDefault="003D79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RUBRICHE PER LA VALUTAZIONE</w:t>
            </w:r>
          </w:p>
        </w:tc>
        <w:tc>
          <w:tcPr>
            <w:tcW w:w="2329" w:type="dxa"/>
            <w:gridSpan w:val="6"/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A:AVANZATO</w:t>
            </w:r>
          </w:p>
        </w:tc>
        <w:tc>
          <w:tcPr>
            <w:tcW w:w="2653" w:type="dxa"/>
            <w:gridSpan w:val="5"/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B:INTERMEDIO</w:t>
            </w:r>
          </w:p>
        </w:tc>
        <w:tc>
          <w:tcPr>
            <w:tcW w:w="2212" w:type="dxa"/>
            <w:gridSpan w:val="5"/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C:BASE</w:t>
            </w:r>
          </w:p>
        </w:tc>
        <w:tc>
          <w:tcPr>
            <w:tcW w:w="1900" w:type="dxa"/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D:INIZIALE</w:t>
            </w:r>
          </w:p>
        </w:tc>
      </w:tr>
      <w:tr w:rsidR="003D793C" w:rsidRPr="00F6130A" w:rsidTr="004E1752">
        <w:trPr>
          <w:cantSplit/>
          <w:trHeight w:val="255"/>
        </w:trPr>
        <w:tc>
          <w:tcPr>
            <w:tcW w:w="2470" w:type="dxa"/>
            <w:vMerge/>
            <w:tcBorders>
              <w:bottom w:val="thickThinSmallGap" w:sz="24" w:space="0" w:color="auto"/>
            </w:tcBorders>
          </w:tcPr>
          <w:p w:rsidR="003D793C" w:rsidRPr="00F6130A" w:rsidRDefault="003D793C" w:rsidP="00FD447A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vMerge/>
            <w:tcBorders>
              <w:bottom w:val="thickThinSmallGap" w:sz="24" w:space="0" w:color="auto"/>
            </w:tcBorders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vMerge/>
            <w:tcBorders>
              <w:bottom w:val="thickThinSmallGap" w:sz="24" w:space="0" w:color="auto"/>
            </w:tcBorders>
          </w:tcPr>
          <w:p w:rsidR="003D793C" w:rsidRPr="00F6130A" w:rsidRDefault="003D79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  <w:gridSpan w:val="6"/>
            <w:tcBorders>
              <w:bottom w:val="thickThinSmallGap" w:sz="24" w:space="0" w:color="auto"/>
            </w:tcBorders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Completa  in maniera corretta e nei tempi stabiliti il lavoro.</w:t>
            </w:r>
          </w:p>
        </w:tc>
        <w:tc>
          <w:tcPr>
            <w:tcW w:w="2653" w:type="dxa"/>
            <w:gridSpan w:val="5"/>
            <w:tcBorders>
              <w:bottom w:val="thickThinSmallGap" w:sz="24" w:space="0" w:color="auto"/>
            </w:tcBorders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Completa correttamente il lavoro</w:t>
            </w:r>
          </w:p>
        </w:tc>
        <w:tc>
          <w:tcPr>
            <w:tcW w:w="2212" w:type="dxa"/>
            <w:gridSpan w:val="5"/>
            <w:tcBorders>
              <w:bottom w:val="thickThinSmallGap" w:sz="24" w:space="0" w:color="auto"/>
            </w:tcBorders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Completa con qualche incertezza</w:t>
            </w:r>
          </w:p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Il lavoro e se sollecitato</w:t>
            </w:r>
          </w:p>
        </w:tc>
        <w:tc>
          <w:tcPr>
            <w:tcW w:w="1900" w:type="dxa"/>
            <w:tcBorders>
              <w:bottom w:val="thickThinSmallGap" w:sz="24" w:space="0" w:color="auto"/>
            </w:tcBorders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Porta a termine il lavoro solo con l’aiuto e non rispettando i tempi.</w:t>
            </w:r>
          </w:p>
        </w:tc>
      </w:tr>
      <w:tr w:rsidR="003451D4" w:rsidRPr="00F6130A" w:rsidTr="004E1752">
        <w:trPr>
          <w:cantSplit/>
        </w:trPr>
        <w:tc>
          <w:tcPr>
            <w:tcW w:w="2470" w:type="dxa"/>
            <w:tcBorders>
              <w:top w:val="thickThinSmallGap" w:sz="24" w:space="0" w:color="auto"/>
            </w:tcBorders>
          </w:tcPr>
          <w:p w:rsidR="003451D4" w:rsidRPr="00F6130A" w:rsidRDefault="003451D4" w:rsidP="004E1752">
            <w:pPr>
              <w:numPr>
                <w:ilvl w:val="0"/>
                <w:numId w:val="56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Eseguire mentalmente semplici operazioni con i numeri naturali e verbalizzare le procedure di calcolo</w:t>
            </w:r>
          </w:p>
        </w:tc>
        <w:tc>
          <w:tcPr>
            <w:tcW w:w="1718" w:type="dxa"/>
            <w:gridSpan w:val="2"/>
            <w:tcBorders>
              <w:top w:val="thickThinSmallGap" w:sz="24" w:space="0" w:color="auto"/>
            </w:tcBorders>
          </w:tcPr>
          <w:p w:rsidR="003451D4" w:rsidRPr="00F6130A" w:rsidRDefault="003451D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tcBorders>
              <w:top w:val="thickThinSmallGap" w:sz="24" w:space="0" w:color="auto"/>
            </w:tcBorders>
          </w:tcPr>
          <w:p w:rsidR="003451D4" w:rsidRPr="00F6130A" w:rsidRDefault="003451D4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I fatti aritmetici (amici del 10 e del 100, tabelline ecc)</w:t>
            </w:r>
          </w:p>
          <w:p w:rsidR="003451D4" w:rsidRPr="00F6130A" w:rsidRDefault="003451D4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Algoritmo delle 4 operazioni</w:t>
            </w:r>
          </w:p>
          <w:p w:rsidR="003451D4" w:rsidRPr="00F6130A" w:rsidRDefault="003451D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Le proprietà delle operazioni</w:t>
            </w:r>
          </w:p>
        </w:tc>
        <w:tc>
          <w:tcPr>
            <w:tcW w:w="3599" w:type="dxa"/>
            <w:gridSpan w:val="8"/>
            <w:tcBorders>
              <w:top w:val="thickThinSmallGap" w:sz="24" w:space="0" w:color="auto"/>
            </w:tcBorders>
          </w:tcPr>
          <w:p w:rsidR="003451D4" w:rsidRPr="00F6130A" w:rsidRDefault="003451D4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595" w:type="dxa"/>
            <w:gridSpan w:val="8"/>
            <w:tcBorders>
              <w:top w:val="thickThinSmallGap" w:sz="24" w:space="0" w:color="auto"/>
            </w:tcBorders>
          </w:tcPr>
          <w:p w:rsidR="003451D4" w:rsidRPr="00F6130A" w:rsidRDefault="003451D4" w:rsidP="003451D4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Utilizza i fatti aritmetici (amici del 10 e del 100, tabelline).</w:t>
            </w:r>
          </w:p>
          <w:p w:rsidR="003451D4" w:rsidRPr="00F6130A" w:rsidRDefault="003451D4" w:rsidP="003451D4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Applica correttamente l’algoritmo dell’operazione.</w:t>
            </w:r>
          </w:p>
          <w:p w:rsidR="003451D4" w:rsidRPr="00F6130A" w:rsidRDefault="003451D4" w:rsidP="003451D4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Applica le proprietà delle quattro operazioni in esercizi strutturati.</w:t>
            </w:r>
          </w:p>
        </w:tc>
        <w:tc>
          <w:tcPr>
            <w:tcW w:w="1900" w:type="dxa"/>
            <w:tcBorders>
              <w:top w:val="thickThinSmallGap" w:sz="24" w:space="0" w:color="auto"/>
            </w:tcBorders>
          </w:tcPr>
          <w:p w:rsidR="003451D4" w:rsidRPr="00F6130A" w:rsidRDefault="003451D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3C" w:rsidRPr="00F6130A" w:rsidTr="004E1752">
        <w:trPr>
          <w:cantSplit/>
        </w:trPr>
        <w:tc>
          <w:tcPr>
            <w:tcW w:w="2470" w:type="dxa"/>
            <w:tcBorders>
              <w:bottom w:val="single" w:sz="4" w:space="0" w:color="000000"/>
            </w:tcBorders>
          </w:tcPr>
          <w:p w:rsidR="003D793C" w:rsidRPr="00F6130A" w:rsidRDefault="003D793C" w:rsidP="00A34801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000000"/>
            </w:tcBorders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tcBorders>
              <w:bottom w:val="single" w:sz="4" w:space="0" w:color="000000"/>
            </w:tcBorders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4" w:type="dxa"/>
            <w:gridSpan w:val="16"/>
            <w:tcBorders>
              <w:bottom w:val="single" w:sz="4" w:space="0" w:color="000000"/>
            </w:tcBorders>
          </w:tcPr>
          <w:p w:rsidR="003D793C" w:rsidRPr="00F6130A" w:rsidRDefault="003D793C" w:rsidP="00A34801">
            <w:pPr>
              <w:pStyle w:val="Indicazioninormale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RUBRICHE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3D793C" w:rsidRPr="00F6130A" w:rsidRDefault="003D793C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3D793C" w:rsidRPr="00F6130A" w:rsidTr="004E1752">
        <w:trPr>
          <w:cantSplit/>
        </w:trPr>
        <w:tc>
          <w:tcPr>
            <w:tcW w:w="2470" w:type="dxa"/>
            <w:vMerge w:val="restart"/>
          </w:tcPr>
          <w:p w:rsidR="003D793C" w:rsidRPr="00F6130A" w:rsidRDefault="003D793C" w:rsidP="00A34801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793C" w:rsidRPr="00F6130A" w:rsidRDefault="003D793C" w:rsidP="00A34801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793C" w:rsidRPr="00F6130A" w:rsidRDefault="003D793C" w:rsidP="00A34801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COMPITO DI REALTA’</w:t>
            </w:r>
          </w:p>
        </w:tc>
        <w:tc>
          <w:tcPr>
            <w:tcW w:w="1718" w:type="dxa"/>
            <w:gridSpan w:val="2"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vMerge w:val="restart"/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RUBRICHE PER LA VALUTAZIONE</w:t>
            </w:r>
          </w:p>
        </w:tc>
        <w:tc>
          <w:tcPr>
            <w:tcW w:w="1614" w:type="dxa"/>
            <w:gridSpan w:val="2"/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A:AVANZATO</w:t>
            </w:r>
          </w:p>
        </w:tc>
        <w:tc>
          <w:tcPr>
            <w:tcW w:w="2166" w:type="dxa"/>
            <w:gridSpan w:val="7"/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B:INTERMEDIO</w:t>
            </w:r>
          </w:p>
        </w:tc>
        <w:tc>
          <w:tcPr>
            <w:tcW w:w="1827" w:type="dxa"/>
            <w:gridSpan w:val="4"/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C:BASE</w:t>
            </w:r>
          </w:p>
        </w:tc>
        <w:tc>
          <w:tcPr>
            <w:tcW w:w="1587" w:type="dxa"/>
            <w:gridSpan w:val="3"/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D:INIZIALE</w:t>
            </w:r>
          </w:p>
        </w:tc>
        <w:tc>
          <w:tcPr>
            <w:tcW w:w="1900" w:type="dxa"/>
          </w:tcPr>
          <w:p w:rsidR="003D793C" w:rsidRPr="00F6130A" w:rsidRDefault="003D793C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3D793C" w:rsidRPr="00F6130A" w:rsidTr="004E1752">
        <w:trPr>
          <w:cantSplit/>
        </w:trPr>
        <w:tc>
          <w:tcPr>
            <w:tcW w:w="2470" w:type="dxa"/>
            <w:vMerge/>
            <w:tcBorders>
              <w:bottom w:val="thickThinSmallGap" w:sz="24" w:space="0" w:color="auto"/>
            </w:tcBorders>
          </w:tcPr>
          <w:p w:rsidR="003D793C" w:rsidRPr="00F6130A" w:rsidRDefault="003D793C" w:rsidP="00A34801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bottom w:val="thickThinSmallGap" w:sz="24" w:space="0" w:color="auto"/>
            </w:tcBorders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Discussione in classe sulla quota individuale e totale da versare per l’uscita didattica</w:t>
            </w:r>
          </w:p>
        </w:tc>
        <w:tc>
          <w:tcPr>
            <w:tcW w:w="2332" w:type="dxa"/>
            <w:gridSpan w:val="2"/>
            <w:vMerge/>
            <w:tcBorders>
              <w:bottom w:val="thickThinSmallGap" w:sz="24" w:space="0" w:color="auto"/>
            </w:tcBorders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bottom w:val="thickThinSmallGap" w:sz="24" w:space="0" w:color="auto"/>
            </w:tcBorders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Partecipa in modo attivo ed individua le strategie di ragionamento e di calcolo per risolvere il problema</w:t>
            </w:r>
          </w:p>
        </w:tc>
        <w:tc>
          <w:tcPr>
            <w:tcW w:w="2166" w:type="dxa"/>
            <w:gridSpan w:val="7"/>
            <w:tcBorders>
              <w:bottom w:val="thickThinSmallGap" w:sz="24" w:space="0" w:color="auto"/>
            </w:tcBorders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Partecipa correttamente e individua discretamente le strategie di ragionamento e di calcolo per risolvere il problema</w:t>
            </w:r>
          </w:p>
        </w:tc>
        <w:tc>
          <w:tcPr>
            <w:tcW w:w="1827" w:type="dxa"/>
            <w:gridSpan w:val="4"/>
            <w:tcBorders>
              <w:bottom w:val="thickThinSmallGap" w:sz="24" w:space="0" w:color="auto"/>
            </w:tcBorders>
          </w:tcPr>
          <w:p w:rsidR="003D793C" w:rsidRPr="00F6130A" w:rsidRDefault="003D793C" w:rsidP="00C10A32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Partecipa e individua sufficientemente le strategie di ragionamento e di calcolo per risolvere il problema </w:t>
            </w:r>
          </w:p>
        </w:tc>
        <w:tc>
          <w:tcPr>
            <w:tcW w:w="1587" w:type="dxa"/>
            <w:gridSpan w:val="3"/>
            <w:tcBorders>
              <w:bottom w:val="thickThinSmallGap" w:sz="24" w:space="0" w:color="auto"/>
            </w:tcBorders>
          </w:tcPr>
          <w:p w:rsidR="003D793C" w:rsidRPr="00F6130A" w:rsidRDefault="003D793C" w:rsidP="00C10A32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Partecipa solo se sollecitato a risolvere il problema e con l’aiuto dell’ adulto</w:t>
            </w:r>
          </w:p>
        </w:tc>
        <w:tc>
          <w:tcPr>
            <w:tcW w:w="1900" w:type="dxa"/>
            <w:tcBorders>
              <w:bottom w:val="thickThinSmallGap" w:sz="24" w:space="0" w:color="auto"/>
            </w:tcBorders>
          </w:tcPr>
          <w:p w:rsidR="003D793C" w:rsidRPr="00F6130A" w:rsidRDefault="003D793C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2D4965" w:rsidRPr="00F6130A" w:rsidTr="004E1752">
        <w:trPr>
          <w:cantSplit/>
        </w:trPr>
        <w:tc>
          <w:tcPr>
            <w:tcW w:w="2470" w:type="dxa"/>
            <w:tcBorders>
              <w:top w:val="thickThinSmallGap" w:sz="24" w:space="0" w:color="auto"/>
            </w:tcBorders>
          </w:tcPr>
          <w:p w:rsidR="002D4965" w:rsidRPr="00F6130A" w:rsidRDefault="002D4965" w:rsidP="004E1752">
            <w:pPr>
              <w:numPr>
                <w:ilvl w:val="0"/>
                <w:numId w:val="56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Conoscere con sicurezza le tabelline della moltiplicazione dei numeri fino a 10. Eseguire le operazioni con i numeri naturali con gli algoritmi scritti usuali</w:t>
            </w:r>
          </w:p>
        </w:tc>
        <w:tc>
          <w:tcPr>
            <w:tcW w:w="1718" w:type="dxa"/>
            <w:gridSpan w:val="2"/>
            <w:tcBorders>
              <w:top w:val="thickThinSmallGap" w:sz="24" w:space="0" w:color="auto"/>
            </w:tcBorders>
          </w:tcPr>
          <w:p w:rsidR="002D4965" w:rsidRPr="00F6130A" w:rsidRDefault="002D4965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tcBorders>
              <w:top w:val="thickThinSmallGap" w:sz="24" w:space="0" w:color="auto"/>
            </w:tcBorders>
          </w:tcPr>
          <w:p w:rsidR="002D4965" w:rsidRPr="00F6130A" w:rsidRDefault="002D4965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Tabelline fino al 10</w:t>
            </w:r>
          </w:p>
          <w:p w:rsidR="002D4965" w:rsidRPr="00F6130A" w:rsidRDefault="002D4965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Tavola pitagorica http://www.vbscuola.it/</w:t>
            </w:r>
          </w:p>
        </w:tc>
        <w:tc>
          <w:tcPr>
            <w:tcW w:w="3599" w:type="dxa"/>
            <w:gridSpan w:val="8"/>
            <w:tcBorders>
              <w:top w:val="thickThinSmallGap" w:sz="24" w:space="0" w:color="auto"/>
            </w:tcBorders>
          </w:tcPr>
          <w:p w:rsidR="002D4965" w:rsidRPr="00F6130A" w:rsidRDefault="002D4965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Giochi matematici alla LIM o al computer:</w:t>
            </w:r>
          </w:p>
          <w:p w:rsidR="002D4965" w:rsidRPr="00F6130A" w:rsidRDefault="00063C4C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2D4965" w:rsidRPr="00F6130A">
                <w:rPr>
                  <w:rStyle w:val="Collegamentoipertestuale"/>
                  <w:rFonts w:ascii="Arial" w:hAnsi="Arial" w:cs="Arial"/>
                  <w:color w:val="auto"/>
                  <w:sz w:val="22"/>
                  <w:szCs w:val="22"/>
                </w:rPr>
                <w:t>http://www.ivana.it/</w:t>
              </w:r>
            </w:hyperlink>
          </w:p>
          <w:p w:rsidR="002D4965" w:rsidRPr="00F6130A" w:rsidRDefault="00063C4C" w:rsidP="002D4965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D4965" w:rsidRPr="00F6130A">
                <w:rPr>
                  <w:rStyle w:val="Collegamentoipertestuale"/>
                  <w:rFonts w:ascii="Arial" w:hAnsi="Arial" w:cs="Arial"/>
                  <w:color w:val="auto"/>
                  <w:sz w:val="22"/>
                  <w:szCs w:val="22"/>
                </w:rPr>
                <w:t>http://www.vbscuola.it/</w:t>
              </w:r>
            </w:hyperlink>
            <w:r w:rsidR="002D4965" w:rsidRPr="00F6130A">
              <w:rPr>
                <w:rFonts w:ascii="Arial" w:hAnsi="Arial" w:cs="Arial"/>
                <w:sz w:val="22"/>
                <w:szCs w:val="22"/>
              </w:rPr>
              <w:t xml:space="preserve"> software di “maestra Antonella” :le tabelline di re Artù.</w:t>
            </w:r>
          </w:p>
          <w:p w:rsidR="002D4965" w:rsidRPr="00F6130A" w:rsidRDefault="002D4965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5" w:type="dxa"/>
            <w:gridSpan w:val="8"/>
            <w:tcBorders>
              <w:top w:val="thickThinSmallGap" w:sz="24" w:space="0" w:color="auto"/>
            </w:tcBorders>
          </w:tcPr>
          <w:p w:rsidR="002D4965" w:rsidRPr="00F6130A" w:rsidRDefault="002D4965" w:rsidP="002D4965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Legge correttamente la tavola pitagorica.</w:t>
            </w:r>
          </w:p>
          <w:p w:rsidR="002D4965" w:rsidRPr="00F6130A" w:rsidRDefault="002D4965" w:rsidP="002D4965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Utilizza i fatti aritmetici.</w:t>
            </w:r>
          </w:p>
          <w:p w:rsidR="002D4965" w:rsidRPr="00F6130A" w:rsidRDefault="002D4965" w:rsidP="002D4965">
            <w:pPr>
              <w:pStyle w:val="Indicazioninormale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Applica correttamente l’algoritmo dell’operazione.</w:t>
            </w:r>
          </w:p>
          <w:p w:rsidR="002D4965" w:rsidRPr="00F6130A" w:rsidRDefault="002D4965" w:rsidP="002D4965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Applica le proprietà delle quattro operazioni in esercizi strutturati</w:t>
            </w:r>
          </w:p>
        </w:tc>
        <w:tc>
          <w:tcPr>
            <w:tcW w:w="1900" w:type="dxa"/>
            <w:tcBorders>
              <w:top w:val="thickThinSmallGap" w:sz="24" w:space="0" w:color="auto"/>
            </w:tcBorders>
          </w:tcPr>
          <w:p w:rsidR="00EA23B6" w:rsidRPr="00F6130A" w:rsidRDefault="00EA23B6" w:rsidP="00EA23B6">
            <w:r w:rsidRPr="00F6130A">
              <w:rPr>
                <w:rFonts w:ascii="Arial" w:hAnsi="Arial" w:cs="Arial"/>
                <w:bCs/>
                <w:sz w:val="22"/>
                <w:szCs w:val="22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  <w:p w:rsidR="002D4965" w:rsidRPr="00F6130A" w:rsidRDefault="002D4965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3C" w:rsidRPr="00F6130A" w:rsidTr="004E1752">
        <w:trPr>
          <w:cantSplit/>
        </w:trPr>
        <w:tc>
          <w:tcPr>
            <w:tcW w:w="2470" w:type="dxa"/>
          </w:tcPr>
          <w:p w:rsidR="003D793C" w:rsidRPr="00F6130A" w:rsidRDefault="003D793C" w:rsidP="00865539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8" w:type="dxa"/>
            <w:gridSpan w:val="2"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gridSpan w:val="2"/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4" w:type="dxa"/>
            <w:gridSpan w:val="16"/>
          </w:tcPr>
          <w:p w:rsidR="003D793C" w:rsidRPr="00F6130A" w:rsidRDefault="003D793C" w:rsidP="00865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</w:rPr>
              <w:t>RUBRICHE</w:t>
            </w:r>
          </w:p>
        </w:tc>
        <w:tc>
          <w:tcPr>
            <w:tcW w:w="1900" w:type="dxa"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3C" w:rsidRPr="00F6130A" w:rsidTr="004E1752">
        <w:trPr>
          <w:cantSplit/>
          <w:trHeight w:val="630"/>
        </w:trPr>
        <w:tc>
          <w:tcPr>
            <w:tcW w:w="2470" w:type="dxa"/>
            <w:vMerge w:val="restart"/>
          </w:tcPr>
          <w:p w:rsidR="003D793C" w:rsidRPr="00F6130A" w:rsidRDefault="003D793C" w:rsidP="00865539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793C" w:rsidRPr="00F6130A" w:rsidRDefault="003D793C" w:rsidP="00865539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793C" w:rsidRPr="00F6130A" w:rsidRDefault="003D793C" w:rsidP="00865539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793C" w:rsidRPr="00F6130A" w:rsidRDefault="003D793C" w:rsidP="00865539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COMPITO DI REALTA’</w:t>
            </w:r>
          </w:p>
        </w:tc>
        <w:tc>
          <w:tcPr>
            <w:tcW w:w="1718" w:type="dxa"/>
            <w:gridSpan w:val="2"/>
            <w:vMerge w:val="restart"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Predisporre un gioco multimediale per l’acquisizione delle tabelline con l’utilizzo degli schieramenti</w:t>
            </w:r>
          </w:p>
        </w:tc>
        <w:tc>
          <w:tcPr>
            <w:tcW w:w="2332" w:type="dxa"/>
            <w:gridSpan w:val="2"/>
            <w:vMerge w:val="restart"/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RUBRICHE PER LA VALUTAZIONE</w:t>
            </w:r>
          </w:p>
        </w:tc>
        <w:tc>
          <w:tcPr>
            <w:tcW w:w="1702" w:type="dxa"/>
            <w:gridSpan w:val="4"/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A:AVANZATO</w:t>
            </w:r>
          </w:p>
        </w:tc>
        <w:tc>
          <w:tcPr>
            <w:tcW w:w="1844" w:type="dxa"/>
            <w:gridSpan w:val="3"/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B:INTERMEDIO</w:t>
            </w:r>
          </w:p>
        </w:tc>
        <w:tc>
          <w:tcPr>
            <w:tcW w:w="1910" w:type="dxa"/>
            <w:gridSpan w:val="5"/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C:BASE</w:t>
            </w:r>
          </w:p>
        </w:tc>
        <w:tc>
          <w:tcPr>
            <w:tcW w:w="1738" w:type="dxa"/>
            <w:gridSpan w:val="4"/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D:INIZIALE</w:t>
            </w:r>
          </w:p>
        </w:tc>
        <w:tc>
          <w:tcPr>
            <w:tcW w:w="1900" w:type="dxa"/>
            <w:vMerge w:val="restart"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3C" w:rsidRPr="00F6130A" w:rsidTr="004E1752">
        <w:trPr>
          <w:cantSplit/>
          <w:trHeight w:val="630"/>
        </w:trPr>
        <w:tc>
          <w:tcPr>
            <w:tcW w:w="2470" w:type="dxa"/>
            <w:vMerge/>
            <w:tcBorders>
              <w:bottom w:val="thickThinSmallGap" w:sz="24" w:space="0" w:color="auto"/>
            </w:tcBorders>
          </w:tcPr>
          <w:p w:rsidR="003D793C" w:rsidRPr="00F6130A" w:rsidRDefault="003D793C" w:rsidP="00865539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vMerge/>
            <w:tcBorders>
              <w:bottom w:val="thickThinSmallGap" w:sz="24" w:space="0" w:color="auto"/>
            </w:tcBorders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vMerge/>
            <w:tcBorders>
              <w:bottom w:val="thickThinSmallGap" w:sz="24" w:space="0" w:color="auto"/>
            </w:tcBorders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tcBorders>
              <w:bottom w:val="thickThinSmallGap" w:sz="24" w:space="0" w:color="auto"/>
            </w:tcBorders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Sa operare in modo eccellente con le tabelline</w:t>
            </w:r>
          </w:p>
        </w:tc>
        <w:tc>
          <w:tcPr>
            <w:tcW w:w="1844" w:type="dxa"/>
            <w:gridSpan w:val="3"/>
            <w:tcBorders>
              <w:bottom w:val="thickThinSmallGap" w:sz="24" w:space="0" w:color="auto"/>
            </w:tcBorders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Sa operare discretamente con le tabelline</w:t>
            </w:r>
          </w:p>
        </w:tc>
        <w:tc>
          <w:tcPr>
            <w:tcW w:w="1910" w:type="dxa"/>
            <w:gridSpan w:val="5"/>
            <w:tcBorders>
              <w:bottom w:val="thickThinSmallGap" w:sz="24" w:space="0" w:color="auto"/>
            </w:tcBorders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Necessita dell’aiuto della tavola pitagorica</w:t>
            </w:r>
          </w:p>
        </w:tc>
        <w:tc>
          <w:tcPr>
            <w:tcW w:w="1738" w:type="dxa"/>
            <w:gridSpan w:val="4"/>
            <w:tcBorders>
              <w:bottom w:val="thickThinSmallGap" w:sz="24" w:space="0" w:color="auto"/>
            </w:tcBorders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Opera esclusivamente con l’aiuto della tavola pitagorica</w:t>
            </w:r>
          </w:p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bottom w:val="thickThinSmallGap" w:sz="24" w:space="0" w:color="auto"/>
            </w:tcBorders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AB8" w:rsidRPr="00F6130A" w:rsidTr="004E1752">
        <w:trPr>
          <w:cantSplit/>
        </w:trPr>
        <w:tc>
          <w:tcPr>
            <w:tcW w:w="2470" w:type="dxa"/>
            <w:tcBorders>
              <w:top w:val="thickThinSmallGap" w:sz="24" w:space="0" w:color="auto"/>
            </w:tcBorders>
          </w:tcPr>
          <w:p w:rsidR="00E62AB8" w:rsidRPr="00F6130A" w:rsidRDefault="00E62AB8" w:rsidP="004E1752">
            <w:pPr>
              <w:numPr>
                <w:ilvl w:val="0"/>
                <w:numId w:val="56"/>
              </w:numPr>
              <w:ind w:right="-160"/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Leggere, scrivere, confrontare numeri decimali, rappresentarli sulla retta ed eseguire semplici addizioni e sottrazioni, anche con riferimento alle monete o ai risultati di semplici misure</w:t>
            </w:r>
          </w:p>
        </w:tc>
        <w:tc>
          <w:tcPr>
            <w:tcW w:w="1718" w:type="dxa"/>
            <w:gridSpan w:val="2"/>
            <w:tcBorders>
              <w:top w:val="thickThinSmallGap" w:sz="24" w:space="0" w:color="auto"/>
            </w:tcBorders>
          </w:tcPr>
          <w:p w:rsidR="00E62AB8" w:rsidRPr="00F6130A" w:rsidRDefault="00E62AB8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tcBorders>
              <w:top w:val="thickThinSmallGap" w:sz="24" w:space="0" w:color="auto"/>
            </w:tcBorders>
          </w:tcPr>
          <w:p w:rsidR="00E62AB8" w:rsidRPr="00F6130A" w:rsidRDefault="00E62AB8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Numeri decimali: lettura e scrittura, composizione, scomposizione, ordinamento.</w:t>
            </w:r>
          </w:p>
          <w:p w:rsidR="00E62AB8" w:rsidRPr="00F6130A" w:rsidRDefault="00E62AB8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L’euro.</w:t>
            </w:r>
          </w:p>
          <w:p w:rsidR="00E62AB8" w:rsidRPr="00F6130A" w:rsidRDefault="00E62AB8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Primi passaggi dall’intero alla frazione e viceversa.</w:t>
            </w:r>
          </w:p>
        </w:tc>
        <w:tc>
          <w:tcPr>
            <w:tcW w:w="3599" w:type="dxa"/>
            <w:gridSpan w:val="8"/>
            <w:tcBorders>
              <w:top w:val="thickThinSmallGap" w:sz="24" w:space="0" w:color="auto"/>
            </w:tcBorders>
          </w:tcPr>
          <w:p w:rsidR="00E62AB8" w:rsidRPr="00F6130A" w:rsidRDefault="00E62AB8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Uso di software:</w:t>
            </w:r>
          </w:p>
          <w:p w:rsidR="00E62AB8" w:rsidRPr="00F6130A" w:rsidRDefault="00E62AB8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130A">
              <w:rPr>
                <w:rFonts w:ascii="Arial" w:hAnsi="Arial" w:cs="Arial"/>
                <w:sz w:val="22"/>
                <w:szCs w:val="22"/>
              </w:rPr>
              <w:t>Genmagic</w:t>
            </w:r>
            <w:proofErr w:type="spellEnd"/>
          </w:p>
        </w:tc>
        <w:tc>
          <w:tcPr>
            <w:tcW w:w="3595" w:type="dxa"/>
            <w:gridSpan w:val="8"/>
            <w:tcBorders>
              <w:top w:val="thickThinSmallGap" w:sz="24" w:space="0" w:color="auto"/>
            </w:tcBorders>
          </w:tcPr>
          <w:p w:rsidR="00E62AB8" w:rsidRPr="00F6130A" w:rsidRDefault="00E62AB8" w:rsidP="00E62AB8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Esegue correttamente ordinamenti scomposizioni e confronti di numeri decimali.</w:t>
            </w:r>
          </w:p>
          <w:p w:rsidR="00E62AB8" w:rsidRPr="00F6130A" w:rsidRDefault="00E62AB8" w:rsidP="00E62AB8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Inserisce i numeri decimali su una retta.</w:t>
            </w:r>
          </w:p>
          <w:p w:rsidR="00E62AB8" w:rsidRPr="00F6130A" w:rsidRDefault="00E62AB8" w:rsidP="00E62AB8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Opera cambi tra centesimi e euro</w:t>
            </w:r>
          </w:p>
        </w:tc>
        <w:tc>
          <w:tcPr>
            <w:tcW w:w="1900" w:type="dxa"/>
            <w:tcBorders>
              <w:top w:val="thickThinSmallGap" w:sz="24" w:space="0" w:color="auto"/>
            </w:tcBorders>
          </w:tcPr>
          <w:p w:rsidR="00E62AB8" w:rsidRPr="00F6130A" w:rsidRDefault="00E62AB8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793C" w:rsidRPr="00F6130A" w:rsidTr="004E1752">
        <w:trPr>
          <w:cantSplit/>
        </w:trPr>
        <w:tc>
          <w:tcPr>
            <w:tcW w:w="2470" w:type="dxa"/>
          </w:tcPr>
          <w:p w:rsidR="003D793C" w:rsidRPr="00F6130A" w:rsidRDefault="003D793C" w:rsidP="00AD756B">
            <w:pPr>
              <w:ind w:right="-1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8" w:type="dxa"/>
            <w:gridSpan w:val="2"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gridSpan w:val="2"/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4" w:type="dxa"/>
            <w:gridSpan w:val="16"/>
          </w:tcPr>
          <w:p w:rsidR="003D793C" w:rsidRPr="00F6130A" w:rsidRDefault="003D793C" w:rsidP="00AD756B">
            <w:pPr>
              <w:ind w:right="-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</w:rPr>
              <w:t>RUBRICHE</w:t>
            </w:r>
          </w:p>
        </w:tc>
        <w:tc>
          <w:tcPr>
            <w:tcW w:w="1900" w:type="dxa"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3C" w:rsidRPr="00F6130A" w:rsidTr="004E1752">
        <w:trPr>
          <w:cantSplit/>
          <w:trHeight w:val="255"/>
        </w:trPr>
        <w:tc>
          <w:tcPr>
            <w:tcW w:w="2470" w:type="dxa"/>
            <w:vMerge w:val="restart"/>
          </w:tcPr>
          <w:p w:rsidR="003D793C" w:rsidRPr="00F6130A" w:rsidRDefault="003D793C" w:rsidP="00AD756B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793C" w:rsidRPr="00F6130A" w:rsidRDefault="003D793C" w:rsidP="00AD756B">
            <w:pPr>
              <w:ind w:right="-160"/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COMPITO DI REALTA’</w:t>
            </w:r>
          </w:p>
        </w:tc>
        <w:tc>
          <w:tcPr>
            <w:tcW w:w="1718" w:type="dxa"/>
            <w:gridSpan w:val="2"/>
            <w:vMerge w:val="restart"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Eseguire con il metro misure di banchi, aule, ecc.</w:t>
            </w:r>
          </w:p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e confrontarli</w:t>
            </w:r>
          </w:p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vMerge w:val="restart"/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RUBRICHE PER LA VALUTAZIONE</w:t>
            </w:r>
          </w:p>
        </w:tc>
        <w:tc>
          <w:tcPr>
            <w:tcW w:w="1741" w:type="dxa"/>
            <w:gridSpan w:val="5"/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A:AVANZATO</w:t>
            </w:r>
          </w:p>
        </w:tc>
        <w:tc>
          <w:tcPr>
            <w:tcW w:w="1805" w:type="dxa"/>
            <w:gridSpan w:val="2"/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B:INTERMEDIO</w:t>
            </w:r>
          </w:p>
        </w:tc>
        <w:tc>
          <w:tcPr>
            <w:tcW w:w="1910" w:type="dxa"/>
            <w:gridSpan w:val="5"/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C:BASE</w:t>
            </w:r>
          </w:p>
        </w:tc>
        <w:tc>
          <w:tcPr>
            <w:tcW w:w="1738" w:type="dxa"/>
            <w:gridSpan w:val="4"/>
          </w:tcPr>
          <w:p w:rsidR="003D793C" w:rsidRPr="00F6130A" w:rsidRDefault="003D793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D:INIZIALE</w:t>
            </w:r>
          </w:p>
        </w:tc>
        <w:tc>
          <w:tcPr>
            <w:tcW w:w="1900" w:type="dxa"/>
            <w:vMerge w:val="restart"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3C" w:rsidRPr="00F6130A" w:rsidTr="004E1752">
        <w:trPr>
          <w:cantSplit/>
          <w:trHeight w:val="255"/>
        </w:trPr>
        <w:tc>
          <w:tcPr>
            <w:tcW w:w="2470" w:type="dxa"/>
            <w:vMerge/>
          </w:tcPr>
          <w:p w:rsidR="003D793C" w:rsidRPr="00F6130A" w:rsidRDefault="003D793C" w:rsidP="00AD756B">
            <w:pPr>
              <w:ind w:left="360" w:right="-1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vMerge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vMerge/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gridSpan w:val="5"/>
          </w:tcPr>
          <w:p w:rsidR="003D793C" w:rsidRPr="00F6130A" w:rsidRDefault="003D793C" w:rsidP="00AD756B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Esegue  correttamente e velocemente il compito di misurazione e registrazione dei risultati</w:t>
            </w:r>
          </w:p>
        </w:tc>
        <w:tc>
          <w:tcPr>
            <w:tcW w:w="1805" w:type="dxa"/>
            <w:gridSpan w:val="2"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Esegue discretamente la misurazione e la registrazione.</w:t>
            </w:r>
          </w:p>
        </w:tc>
        <w:tc>
          <w:tcPr>
            <w:tcW w:w="1910" w:type="dxa"/>
            <w:gridSpan w:val="5"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Esegue con qualche incertezza il compito</w:t>
            </w:r>
          </w:p>
        </w:tc>
        <w:tc>
          <w:tcPr>
            <w:tcW w:w="1738" w:type="dxa"/>
            <w:gridSpan w:val="4"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Esegue la misurazione solo se guidato dall’adulto.</w:t>
            </w:r>
          </w:p>
        </w:tc>
        <w:tc>
          <w:tcPr>
            <w:tcW w:w="1900" w:type="dxa"/>
            <w:vMerge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93C" w:rsidRPr="00F6130A" w:rsidTr="004E1752">
        <w:trPr>
          <w:cantSplit/>
        </w:trPr>
        <w:tc>
          <w:tcPr>
            <w:tcW w:w="2470" w:type="dxa"/>
          </w:tcPr>
          <w:p w:rsidR="003D793C" w:rsidRPr="00F6130A" w:rsidRDefault="003D793C" w:rsidP="00AD756B">
            <w:pPr>
              <w:ind w:right="-1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8" w:type="dxa"/>
            <w:gridSpan w:val="2"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gridSpan w:val="2"/>
          </w:tcPr>
          <w:p w:rsidR="003D793C" w:rsidRPr="00F6130A" w:rsidRDefault="003D79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4" w:type="dxa"/>
            <w:gridSpan w:val="16"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0" w:type="dxa"/>
          </w:tcPr>
          <w:p w:rsidR="003D793C" w:rsidRPr="00F6130A" w:rsidRDefault="003D793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7302" w:rsidRPr="00F6130A" w:rsidRDefault="00927302">
      <w:pPr>
        <w:rPr>
          <w:rFonts w:ascii="Arial" w:hAnsi="Arial" w:cs="Arial"/>
          <w:sz w:val="24"/>
          <w:szCs w:val="24"/>
        </w:rPr>
      </w:pPr>
    </w:p>
    <w:p w:rsidR="00BC552C" w:rsidRPr="00F6130A" w:rsidRDefault="00BC552C">
      <w:pPr>
        <w:rPr>
          <w:rFonts w:ascii="Arial" w:hAnsi="Arial" w:cs="Arial"/>
          <w:sz w:val="24"/>
          <w:szCs w:val="24"/>
        </w:rPr>
      </w:pPr>
    </w:p>
    <w:p w:rsidR="00BC552C" w:rsidRPr="00F6130A" w:rsidRDefault="00BC552C">
      <w:pPr>
        <w:rPr>
          <w:rFonts w:ascii="Arial" w:hAnsi="Arial" w:cs="Arial"/>
          <w:sz w:val="24"/>
          <w:szCs w:val="24"/>
        </w:rPr>
      </w:pPr>
    </w:p>
    <w:p w:rsidR="00BC552C" w:rsidRPr="00F6130A" w:rsidRDefault="00BC552C">
      <w:pPr>
        <w:rPr>
          <w:rFonts w:ascii="Arial" w:hAnsi="Arial" w:cs="Arial"/>
          <w:sz w:val="24"/>
          <w:szCs w:val="24"/>
        </w:rPr>
      </w:pPr>
    </w:p>
    <w:p w:rsidR="00BC552C" w:rsidRPr="00F6130A" w:rsidRDefault="00BC552C">
      <w:pPr>
        <w:rPr>
          <w:rFonts w:ascii="Arial" w:hAnsi="Arial" w:cs="Arial"/>
          <w:sz w:val="24"/>
          <w:szCs w:val="24"/>
        </w:rPr>
      </w:pPr>
    </w:p>
    <w:p w:rsidR="00BC552C" w:rsidRPr="00F6130A" w:rsidRDefault="00BC552C">
      <w:pPr>
        <w:rPr>
          <w:rFonts w:ascii="Arial" w:hAnsi="Arial" w:cs="Arial"/>
          <w:sz w:val="24"/>
          <w:szCs w:val="24"/>
        </w:rPr>
      </w:pPr>
    </w:p>
    <w:p w:rsidR="00BC552C" w:rsidRPr="00F6130A" w:rsidRDefault="00BC552C">
      <w:pPr>
        <w:rPr>
          <w:rFonts w:ascii="Arial" w:hAnsi="Arial" w:cs="Arial"/>
          <w:sz w:val="24"/>
          <w:szCs w:val="24"/>
        </w:rPr>
      </w:pPr>
    </w:p>
    <w:p w:rsidR="00BC552C" w:rsidRPr="00F6130A" w:rsidRDefault="00BC552C">
      <w:pPr>
        <w:rPr>
          <w:rFonts w:ascii="Arial" w:hAnsi="Arial" w:cs="Arial"/>
          <w:sz w:val="24"/>
          <w:szCs w:val="24"/>
        </w:rPr>
      </w:pPr>
    </w:p>
    <w:p w:rsidR="00BC552C" w:rsidRPr="00F6130A" w:rsidRDefault="00BC552C">
      <w:pPr>
        <w:rPr>
          <w:rFonts w:ascii="Arial" w:hAnsi="Arial" w:cs="Arial"/>
          <w:sz w:val="24"/>
          <w:szCs w:val="24"/>
        </w:rPr>
      </w:pPr>
    </w:p>
    <w:p w:rsidR="002D05B0" w:rsidRPr="00F6130A" w:rsidRDefault="002D05B0">
      <w:pPr>
        <w:rPr>
          <w:rFonts w:ascii="Arial" w:hAnsi="Arial" w:cs="Arial"/>
          <w:sz w:val="24"/>
          <w:szCs w:val="24"/>
        </w:rPr>
      </w:pPr>
    </w:p>
    <w:p w:rsidR="002D05B0" w:rsidRPr="00F6130A" w:rsidRDefault="002D05B0">
      <w:pPr>
        <w:rPr>
          <w:rFonts w:ascii="Arial" w:hAnsi="Arial" w:cs="Arial"/>
          <w:sz w:val="24"/>
          <w:szCs w:val="24"/>
        </w:rPr>
      </w:pPr>
    </w:p>
    <w:p w:rsidR="002D05B0" w:rsidRPr="00F6130A" w:rsidRDefault="002D05B0">
      <w:pPr>
        <w:rPr>
          <w:rFonts w:ascii="Arial" w:hAnsi="Arial" w:cs="Arial"/>
          <w:sz w:val="24"/>
          <w:szCs w:val="24"/>
        </w:rPr>
      </w:pPr>
    </w:p>
    <w:p w:rsidR="002D05B0" w:rsidRPr="00F6130A" w:rsidRDefault="002D05B0">
      <w:pPr>
        <w:rPr>
          <w:rFonts w:ascii="Arial" w:hAnsi="Arial" w:cs="Arial"/>
          <w:sz w:val="24"/>
          <w:szCs w:val="24"/>
        </w:rPr>
      </w:pPr>
    </w:p>
    <w:p w:rsidR="002D05B0" w:rsidRPr="00F6130A" w:rsidRDefault="002D05B0">
      <w:pPr>
        <w:rPr>
          <w:rFonts w:ascii="Arial" w:hAnsi="Arial" w:cs="Arial"/>
          <w:sz w:val="24"/>
          <w:szCs w:val="24"/>
        </w:rPr>
      </w:pPr>
    </w:p>
    <w:p w:rsidR="002D05B0" w:rsidRPr="00F6130A" w:rsidRDefault="002D05B0">
      <w:pPr>
        <w:rPr>
          <w:rFonts w:ascii="Arial" w:hAnsi="Arial" w:cs="Arial"/>
          <w:sz w:val="24"/>
          <w:szCs w:val="24"/>
        </w:rPr>
      </w:pPr>
    </w:p>
    <w:p w:rsidR="00BC552C" w:rsidRPr="00F6130A" w:rsidRDefault="00BC552C">
      <w:pPr>
        <w:rPr>
          <w:rFonts w:ascii="Arial" w:hAnsi="Arial" w:cs="Arial"/>
          <w:sz w:val="24"/>
          <w:szCs w:val="24"/>
        </w:rPr>
      </w:pPr>
    </w:p>
    <w:p w:rsidR="00BC552C" w:rsidRPr="00F6130A" w:rsidRDefault="00BC552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323"/>
        <w:gridCol w:w="2638"/>
        <w:gridCol w:w="2126"/>
        <w:gridCol w:w="3261"/>
        <w:gridCol w:w="66"/>
        <w:gridCol w:w="2540"/>
      </w:tblGrid>
      <w:tr w:rsidR="00BC552C" w:rsidRPr="00F6130A" w:rsidTr="00BC552C">
        <w:tc>
          <w:tcPr>
            <w:tcW w:w="2660" w:type="dxa"/>
            <w:vAlign w:val="center"/>
          </w:tcPr>
          <w:p w:rsidR="00BC552C" w:rsidRPr="00F6130A" w:rsidRDefault="00BC552C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30A">
              <w:rPr>
                <w:rFonts w:ascii="Arial" w:hAnsi="Arial" w:cs="Arial"/>
                <w:b/>
                <w:sz w:val="24"/>
                <w:szCs w:val="24"/>
              </w:rPr>
              <w:t>OBIETTIVI DI APPRENDIMENTO AL TERMINE DELLA CLASSE TERZA DI SCUOLA PRIMARIA</w:t>
            </w:r>
          </w:p>
        </w:tc>
        <w:tc>
          <w:tcPr>
            <w:tcW w:w="2323" w:type="dxa"/>
            <w:vAlign w:val="center"/>
          </w:tcPr>
          <w:p w:rsidR="00BC552C" w:rsidRPr="00F6130A" w:rsidRDefault="00BC552C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30A">
              <w:rPr>
                <w:rFonts w:ascii="Arial" w:hAnsi="Arial" w:cs="Arial"/>
                <w:b/>
                <w:sz w:val="24"/>
                <w:szCs w:val="24"/>
              </w:rPr>
              <w:t>metodologie</w:t>
            </w:r>
          </w:p>
        </w:tc>
        <w:tc>
          <w:tcPr>
            <w:tcW w:w="2638" w:type="dxa"/>
            <w:vAlign w:val="center"/>
          </w:tcPr>
          <w:p w:rsidR="00BC552C" w:rsidRPr="00F6130A" w:rsidRDefault="00BC552C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30A">
              <w:rPr>
                <w:rFonts w:ascii="Arial" w:hAnsi="Arial" w:cs="Arial"/>
                <w:b/>
                <w:sz w:val="24"/>
                <w:szCs w:val="24"/>
              </w:rPr>
              <w:t>UNITA’ DI APPRENDIMENTO</w:t>
            </w:r>
          </w:p>
        </w:tc>
        <w:tc>
          <w:tcPr>
            <w:tcW w:w="2126" w:type="dxa"/>
            <w:vAlign w:val="center"/>
          </w:tcPr>
          <w:p w:rsidR="00BC552C" w:rsidRPr="00F6130A" w:rsidRDefault="00BC552C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30A">
              <w:rPr>
                <w:rFonts w:ascii="Arial" w:hAnsi="Arial" w:cs="Arial"/>
                <w:b/>
                <w:sz w:val="24"/>
                <w:szCs w:val="24"/>
              </w:rPr>
              <w:t>nuove tecnologie</w:t>
            </w:r>
          </w:p>
        </w:tc>
        <w:tc>
          <w:tcPr>
            <w:tcW w:w="3327" w:type="dxa"/>
            <w:gridSpan w:val="2"/>
            <w:vAlign w:val="center"/>
          </w:tcPr>
          <w:p w:rsidR="00BC552C" w:rsidRPr="00F6130A" w:rsidRDefault="00BC552C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30A">
              <w:rPr>
                <w:rFonts w:ascii="Arial" w:hAnsi="Arial" w:cs="Arial"/>
                <w:b/>
                <w:sz w:val="24"/>
                <w:szCs w:val="24"/>
              </w:rPr>
              <w:t>CRITERI DI VALUTAZIONE DISCIPLINARE</w:t>
            </w:r>
          </w:p>
        </w:tc>
        <w:tc>
          <w:tcPr>
            <w:tcW w:w="2540" w:type="dxa"/>
            <w:vAlign w:val="center"/>
          </w:tcPr>
          <w:p w:rsidR="00BC552C" w:rsidRPr="00F6130A" w:rsidRDefault="00BC552C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30A">
              <w:rPr>
                <w:rFonts w:ascii="Arial" w:hAnsi="Arial" w:cs="Arial"/>
                <w:b/>
                <w:sz w:val="24"/>
                <w:szCs w:val="24"/>
              </w:rPr>
              <w:t>TRAGUARDI DI COMPETENZA</w:t>
            </w:r>
          </w:p>
        </w:tc>
      </w:tr>
      <w:tr w:rsidR="00927302" w:rsidRPr="00F6130A" w:rsidTr="00BC552C">
        <w:tc>
          <w:tcPr>
            <w:tcW w:w="15614" w:type="dxa"/>
            <w:gridSpan w:val="7"/>
            <w:vAlign w:val="center"/>
          </w:tcPr>
          <w:p w:rsidR="00927302" w:rsidRPr="00F6130A" w:rsidRDefault="00927302">
            <w:pPr>
              <w:ind w:right="-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/>
                <w:sz w:val="22"/>
                <w:szCs w:val="22"/>
              </w:rPr>
              <w:t>SPAZIO E FIGURE</w:t>
            </w:r>
          </w:p>
        </w:tc>
      </w:tr>
      <w:tr w:rsidR="004C4E94" w:rsidRPr="00F6130A" w:rsidTr="00BC552C">
        <w:trPr>
          <w:cantSplit/>
        </w:trPr>
        <w:tc>
          <w:tcPr>
            <w:tcW w:w="2660" w:type="dxa"/>
          </w:tcPr>
          <w:p w:rsidR="004C4E94" w:rsidRPr="00F6130A" w:rsidRDefault="004C4E94" w:rsidP="004E1752">
            <w:pPr>
              <w:numPr>
                <w:ilvl w:val="0"/>
                <w:numId w:val="5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Percepire la propria posizione nello spazio e stimare distanze e volumi a partire dal proprio corpo.</w:t>
            </w:r>
          </w:p>
        </w:tc>
        <w:tc>
          <w:tcPr>
            <w:tcW w:w="2323" w:type="dxa"/>
            <w:vMerge w:val="restart"/>
          </w:tcPr>
          <w:p w:rsidR="004C4E94" w:rsidRPr="00F6130A" w:rsidRDefault="004C4E94">
            <w:pPr>
              <w:pStyle w:val="Indicazioninormale"/>
              <w:spacing w:line="240" w:lineRule="auto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Giochi in palestra.</w:t>
            </w:r>
          </w:p>
          <w:p w:rsidR="004C4E94" w:rsidRPr="00F6130A" w:rsidRDefault="004C4E94">
            <w:pPr>
              <w:pStyle w:val="Indicazioninormale"/>
              <w:spacing w:line="240" w:lineRule="auto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Spostamento di oggetti secondo le indicazioni.</w:t>
            </w:r>
          </w:p>
          <w:p w:rsidR="004C4E94" w:rsidRPr="00F6130A" w:rsidRDefault="004C4E94">
            <w:pPr>
              <w:pStyle w:val="Indicazioninormale"/>
              <w:spacing w:line="240" w:lineRule="auto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Osservazione e descrizione di oggetti della realtà.</w:t>
            </w:r>
          </w:p>
          <w:p w:rsidR="004C4E94" w:rsidRPr="00F6130A" w:rsidRDefault="004C4E94">
            <w:pPr>
              <w:pStyle w:val="Indicazioninormale"/>
              <w:spacing w:line="240" w:lineRule="auto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Rappresentazione di oggetti e di figure geometriche.</w:t>
            </w:r>
          </w:p>
          <w:p w:rsidR="004C4E94" w:rsidRPr="00F6130A" w:rsidRDefault="004C4E94">
            <w:pPr>
              <w:pStyle w:val="Indicazioninormale"/>
              <w:spacing w:line="240" w:lineRule="auto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Riproduzione di plastici.</w:t>
            </w:r>
          </w:p>
          <w:p w:rsidR="004C4E94" w:rsidRPr="00F6130A" w:rsidRDefault="004C4E94">
            <w:pPr>
              <w:pStyle w:val="Indicazioninormale"/>
              <w:spacing w:line="240" w:lineRule="auto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Manipolazione.</w:t>
            </w:r>
          </w:p>
          <w:p w:rsidR="004C4E94" w:rsidRPr="00F6130A" w:rsidRDefault="004C4E94">
            <w:pPr>
              <w:pStyle w:val="Indicazioninormale"/>
              <w:spacing w:line="240" w:lineRule="auto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Categorizzazione.</w:t>
            </w:r>
          </w:p>
          <w:p w:rsidR="004C4E94" w:rsidRPr="00F6130A" w:rsidRDefault="004C4E94">
            <w:pPr>
              <w:pStyle w:val="Indicazioninormale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4C4E94" w:rsidRPr="00F6130A" w:rsidRDefault="004C4E94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La posizione nello spazio dei corpi e oggetti</w:t>
            </w:r>
          </w:p>
          <w:p w:rsidR="004C4E94" w:rsidRPr="00F6130A" w:rsidRDefault="004C4E9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La stima di distanze e volumi</w:t>
            </w:r>
          </w:p>
        </w:tc>
        <w:tc>
          <w:tcPr>
            <w:tcW w:w="2126" w:type="dxa"/>
            <w:vMerge w:val="restart"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Utilizza correttamente i concetti topologici, riferiti a sé, ad oggetti, a rappresentazioni</w:t>
            </w:r>
          </w:p>
        </w:tc>
        <w:tc>
          <w:tcPr>
            <w:tcW w:w="2606" w:type="dxa"/>
            <w:gridSpan w:val="2"/>
            <w:vMerge w:val="restart"/>
          </w:tcPr>
          <w:p w:rsidR="004C4E94" w:rsidRPr="00F6130A" w:rsidRDefault="004C4E94" w:rsidP="004E1752">
            <w:pPr>
              <w:numPr>
                <w:ilvl w:val="0"/>
                <w:numId w:val="4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 xml:space="preserve">Riconosce e rappresenta forme del piano e dello spazio, relazioni e strutture che si trovano in natura o che sono state create dall’uomo. </w:t>
            </w:r>
          </w:p>
          <w:p w:rsidR="004C4E94" w:rsidRPr="00F6130A" w:rsidRDefault="004C4E94" w:rsidP="004E1752">
            <w:pPr>
              <w:numPr>
                <w:ilvl w:val="0"/>
                <w:numId w:val="4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 xml:space="preserve">Descrive, denomina e classifica figure in base a caratteristiche geometriche, ne determina misure, progetta e costruisce modelli concreti di vario tipo. </w:t>
            </w:r>
          </w:p>
          <w:p w:rsidR="004C4E94" w:rsidRPr="00F6130A" w:rsidRDefault="004C4E94" w:rsidP="004E1752">
            <w:pPr>
              <w:numPr>
                <w:ilvl w:val="0"/>
                <w:numId w:val="4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 xml:space="preserve">Utilizza strumenti per il disegno geometrico (riga, compasso, </w:t>
            </w:r>
            <w:r w:rsidRPr="00F613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squadra) e i più comuni strumenti di misura (metro, goniometro...).</w:t>
            </w:r>
          </w:p>
          <w:p w:rsidR="004C4E94" w:rsidRPr="00F6130A" w:rsidRDefault="004C4E9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E94" w:rsidRPr="00F6130A" w:rsidTr="00BC552C">
        <w:trPr>
          <w:cantSplit/>
        </w:trPr>
        <w:tc>
          <w:tcPr>
            <w:tcW w:w="2660" w:type="dxa"/>
          </w:tcPr>
          <w:p w:rsidR="004C4E94" w:rsidRPr="00F6130A" w:rsidRDefault="004C4E94" w:rsidP="004E1752">
            <w:pPr>
              <w:numPr>
                <w:ilvl w:val="0"/>
                <w:numId w:val="5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Comunicare la posizione di oggetti nello spazio fisico, sia rispetto al soggetto, sia rispetto ad altre persone o oggetti, usando termini adeguati (sopra/sotto, davanti/dietro, destra/sinistra, dentro/fuori).</w:t>
            </w:r>
          </w:p>
        </w:tc>
        <w:tc>
          <w:tcPr>
            <w:tcW w:w="2323" w:type="dxa"/>
            <w:vMerge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Concetti topologici</w:t>
            </w:r>
          </w:p>
        </w:tc>
        <w:tc>
          <w:tcPr>
            <w:tcW w:w="2126" w:type="dxa"/>
            <w:vMerge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vMerge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E94" w:rsidRPr="00F6130A" w:rsidTr="001C3D5B">
        <w:trPr>
          <w:cantSplit/>
        </w:trPr>
        <w:tc>
          <w:tcPr>
            <w:tcW w:w="2660" w:type="dxa"/>
          </w:tcPr>
          <w:p w:rsidR="004C4E94" w:rsidRPr="00F6130A" w:rsidRDefault="004C4E94" w:rsidP="004E1752">
            <w:pPr>
              <w:numPr>
                <w:ilvl w:val="0"/>
                <w:numId w:val="5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Eseguire un semplice percorso partendo dalla descrizione verbale o dal disegno, descrivere un percorso che si sta facendo e dare le istruzioni a qualcuno perché compia un percorso desiderato.</w:t>
            </w:r>
          </w:p>
        </w:tc>
        <w:tc>
          <w:tcPr>
            <w:tcW w:w="2323" w:type="dxa"/>
            <w:vMerge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I percorsi e le frecce direzionali</w:t>
            </w:r>
          </w:p>
        </w:tc>
        <w:tc>
          <w:tcPr>
            <w:tcW w:w="2126" w:type="dxa"/>
          </w:tcPr>
          <w:p w:rsidR="004C4E94" w:rsidRPr="00F6130A" w:rsidRDefault="00063C4C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4C4E94" w:rsidRPr="00F6130A">
                <w:rPr>
                  <w:rStyle w:val="Collegamentoipertestuale"/>
                  <w:rFonts w:ascii="Arial" w:hAnsi="Arial" w:cs="Arial"/>
                  <w:color w:val="auto"/>
                  <w:sz w:val="22"/>
                  <w:szCs w:val="22"/>
                </w:rPr>
                <w:t>https://scratch.mit.edu/</w:t>
              </w:r>
            </w:hyperlink>
          </w:p>
          <w:p w:rsidR="004C4E94" w:rsidRPr="00F6130A" w:rsidRDefault="004C4E94" w:rsidP="001C3D5B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130A">
              <w:rPr>
                <w:rFonts w:ascii="Arial" w:hAnsi="Arial" w:cs="Arial"/>
                <w:sz w:val="22"/>
                <w:szCs w:val="22"/>
              </w:rPr>
              <w:t>coding</w:t>
            </w:r>
            <w:proofErr w:type="spellEnd"/>
            <w:r w:rsidRPr="00F6130A">
              <w:rPr>
                <w:rFonts w:ascii="Arial" w:hAnsi="Arial" w:cs="Arial"/>
                <w:sz w:val="22"/>
                <w:szCs w:val="22"/>
              </w:rPr>
              <w:t xml:space="preserve"> : programma il futuro</w:t>
            </w:r>
          </w:p>
          <w:p w:rsidR="004C4E94" w:rsidRPr="00F6130A" w:rsidRDefault="004C4E9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4C4E94" w:rsidRPr="00F6130A" w:rsidRDefault="004C4E94" w:rsidP="001C3D5B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Rispetta le istruzione nell’eseguire e nel rappresentare un percorso.</w:t>
            </w:r>
          </w:p>
        </w:tc>
        <w:tc>
          <w:tcPr>
            <w:tcW w:w="2606" w:type="dxa"/>
            <w:gridSpan w:val="2"/>
            <w:vMerge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E94" w:rsidRPr="00F6130A" w:rsidTr="001C3D5B">
        <w:trPr>
          <w:cantSplit/>
        </w:trPr>
        <w:tc>
          <w:tcPr>
            <w:tcW w:w="2660" w:type="dxa"/>
          </w:tcPr>
          <w:p w:rsidR="004C4E94" w:rsidRPr="00F6130A" w:rsidRDefault="004C4E94" w:rsidP="004E1752">
            <w:pPr>
              <w:numPr>
                <w:ilvl w:val="0"/>
                <w:numId w:val="5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Riconoscere, denominare e descrivere figure geometriche</w:t>
            </w:r>
          </w:p>
        </w:tc>
        <w:tc>
          <w:tcPr>
            <w:tcW w:w="2323" w:type="dxa"/>
            <w:vMerge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  <w:vMerge w:val="restart"/>
          </w:tcPr>
          <w:p w:rsidR="004C4E94" w:rsidRPr="00F6130A" w:rsidRDefault="004C4E94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Enti geometrici fondamentali (punto, linea retta, piano e proprietà).</w:t>
            </w:r>
          </w:p>
          <w:p w:rsidR="004C4E94" w:rsidRPr="00F6130A" w:rsidRDefault="004C4E9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Figure geometriche piane e solide. </w:t>
            </w:r>
          </w:p>
        </w:tc>
        <w:tc>
          <w:tcPr>
            <w:tcW w:w="2126" w:type="dxa"/>
            <w:vMerge w:val="restart"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4"/>
                <w:szCs w:val="24"/>
              </w:rPr>
            </w:pPr>
          </w:p>
          <w:p w:rsidR="004C4E94" w:rsidRPr="00F6130A" w:rsidRDefault="00063C4C">
            <w:pPr>
              <w:ind w:right="-16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4C4E94" w:rsidRPr="00F6130A">
                <w:rPr>
                  <w:rStyle w:val="Collegamentoipertestuale"/>
                  <w:rFonts w:ascii="Arial" w:hAnsi="Arial" w:cs="Arial"/>
                  <w:color w:val="auto"/>
                  <w:sz w:val="24"/>
                  <w:szCs w:val="24"/>
                </w:rPr>
                <w:t>http://www.geogebra.org</w:t>
              </w:r>
            </w:hyperlink>
          </w:p>
        </w:tc>
        <w:tc>
          <w:tcPr>
            <w:tcW w:w="3261" w:type="dxa"/>
            <w:vMerge w:val="restart"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4"/>
                <w:szCs w:val="24"/>
              </w:rPr>
            </w:pPr>
          </w:p>
          <w:p w:rsidR="004C4E94" w:rsidRPr="00F6130A" w:rsidRDefault="004C4E94" w:rsidP="001C3D5B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Esegue correttamente accostamenti tra figure geometriche e oggetti reali. Denomina figura geometriche.</w:t>
            </w:r>
          </w:p>
          <w:p w:rsidR="004C4E94" w:rsidRPr="00F6130A" w:rsidRDefault="004C4E94" w:rsidP="001C3D5B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Descrive figure oggetti e figure geometriche utilizzando categorie conosciute.</w:t>
            </w:r>
          </w:p>
          <w:p w:rsidR="004C4E94" w:rsidRPr="00F6130A" w:rsidRDefault="004C4E94" w:rsidP="001C3D5B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Rappresenta figure geometriche conosciute rispettandone le caratteristiche.</w:t>
            </w:r>
          </w:p>
        </w:tc>
        <w:tc>
          <w:tcPr>
            <w:tcW w:w="2606" w:type="dxa"/>
            <w:gridSpan w:val="2"/>
            <w:vMerge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E94" w:rsidRPr="00F6130A" w:rsidTr="001C3D5B">
        <w:trPr>
          <w:cantSplit/>
        </w:trPr>
        <w:tc>
          <w:tcPr>
            <w:tcW w:w="2660" w:type="dxa"/>
          </w:tcPr>
          <w:p w:rsidR="004C4E94" w:rsidRPr="00F6130A" w:rsidRDefault="004C4E94" w:rsidP="004E1752">
            <w:pPr>
              <w:numPr>
                <w:ilvl w:val="0"/>
                <w:numId w:val="5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lastRenderedPageBreak/>
              <w:t>Disegnare figure geometriche e costruire modelli materiali anche nello spazio.</w:t>
            </w:r>
          </w:p>
        </w:tc>
        <w:tc>
          <w:tcPr>
            <w:tcW w:w="2323" w:type="dxa"/>
            <w:vMerge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Merge/>
          </w:tcPr>
          <w:p w:rsidR="004C4E94" w:rsidRPr="00F6130A" w:rsidRDefault="004C4E94">
            <w:pPr>
              <w:ind w:right="-1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7302" w:rsidRPr="00F6130A" w:rsidRDefault="00927302">
      <w:pPr>
        <w:rPr>
          <w:rFonts w:ascii="Arial" w:hAnsi="Arial" w:cs="Arial"/>
          <w:sz w:val="24"/>
          <w:szCs w:val="24"/>
        </w:rPr>
      </w:pPr>
    </w:p>
    <w:p w:rsidR="00927302" w:rsidRPr="00F6130A" w:rsidRDefault="00927302">
      <w:pPr>
        <w:rPr>
          <w:rFonts w:ascii="Arial" w:hAnsi="Arial" w:cs="Arial"/>
          <w:sz w:val="24"/>
          <w:szCs w:val="24"/>
        </w:rPr>
      </w:pPr>
    </w:p>
    <w:p w:rsidR="0088482E" w:rsidRPr="00F6130A" w:rsidRDefault="0088482E">
      <w:pPr>
        <w:rPr>
          <w:rFonts w:ascii="Arial" w:hAnsi="Arial" w:cs="Arial"/>
          <w:sz w:val="24"/>
          <w:szCs w:val="24"/>
        </w:rPr>
      </w:pPr>
    </w:p>
    <w:p w:rsidR="0088482E" w:rsidRPr="00F6130A" w:rsidRDefault="0088482E">
      <w:pPr>
        <w:rPr>
          <w:rFonts w:ascii="Arial" w:hAnsi="Arial" w:cs="Arial"/>
          <w:sz w:val="24"/>
          <w:szCs w:val="24"/>
        </w:rPr>
      </w:pPr>
    </w:p>
    <w:p w:rsidR="0088482E" w:rsidRPr="00F6130A" w:rsidRDefault="0088482E">
      <w:pPr>
        <w:rPr>
          <w:rFonts w:ascii="Arial" w:hAnsi="Arial" w:cs="Arial"/>
          <w:sz w:val="24"/>
          <w:szCs w:val="24"/>
        </w:rPr>
      </w:pPr>
    </w:p>
    <w:p w:rsidR="0088482E" w:rsidRPr="00F6130A" w:rsidRDefault="0088482E">
      <w:pPr>
        <w:rPr>
          <w:rFonts w:ascii="Arial" w:hAnsi="Arial" w:cs="Arial"/>
          <w:sz w:val="24"/>
          <w:szCs w:val="24"/>
        </w:rPr>
      </w:pPr>
    </w:p>
    <w:p w:rsidR="0088482E" w:rsidRPr="00F6130A" w:rsidRDefault="0088482E">
      <w:pPr>
        <w:rPr>
          <w:rFonts w:ascii="Arial" w:hAnsi="Arial" w:cs="Arial"/>
          <w:sz w:val="24"/>
          <w:szCs w:val="24"/>
        </w:rPr>
      </w:pPr>
    </w:p>
    <w:p w:rsidR="0088482E" w:rsidRPr="00F6130A" w:rsidRDefault="0088482E">
      <w:pPr>
        <w:rPr>
          <w:rFonts w:ascii="Arial" w:hAnsi="Arial" w:cs="Arial"/>
          <w:sz w:val="24"/>
          <w:szCs w:val="24"/>
        </w:rPr>
      </w:pPr>
    </w:p>
    <w:p w:rsidR="0088482E" w:rsidRPr="00F6130A" w:rsidRDefault="008848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2"/>
        <w:gridCol w:w="3171"/>
        <w:gridCol w:w="2793"/>
        <w:gridCol w:w="1265"/>
        <w:gridCol w:w="2448"/>
        <w:gridCol w:w="2465"/>
      </w:tblGrid>
      <w:tr w:rsidR="00927302" w:rsidRPr="00F6130A">
        <w:tc>
          <w:tcPr>
            <w:tcW w:w="15614" w:type="dxa"/>
            <w:gridSpan w:val="6"/>
            <w:vAlign w:val="center"/>
          </w:tcPr>
          <w:p w:rsidR="00927302" w:rsidRPr="00F6130A" w:rsidRDefault="00927302">
            <w:pPr>
              <w:pStyle w:val="Nessunaspaziatur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/>
                <w:sz w:val="22"/>
                <w:szCs w:val="22"/>
              </w:rPr>
              <w:t>RELAZIONI DATI E PREVISIONI</w:t>
            </w:r>
          </w:p>
        </w:tc>
      </w:tr>
      <w:tr w:rsidR="002D05B0" w:rsidRPr="00F6130A" w:rsidTr="0088482E">
        <w:trPr>
          <w:cantSplit/>
        </w:trPr>
        <w:tc>
          <w:tcPr>
            <w:tcW w:w="3472" w:type="dxa"/>
          </w:tcPr>
          <w:p w:rsidR="002D05B0" w:rsidRPr="00F6130A" w:rsidRDefault="002D05B0" w:rsidP="004E1752">
            <w:pPr>
              <w:numPr>
                <w:ilvl w:val="0"/>
                <w:numId w:val="6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Classificare numeri, figure, oggetti in base a una o più proprietà, utilizzando rappresentazioni opportune, a seconda dei contesti e dei fini</w:t>
            </w:r>
          </w:p>
        </w:tc>
        <w:tc>
          <w:tcPr>
            <w:tcW w:w="3171" w:type="dxa"/>
            <w:vMerge w:val="restart"/>
          </w:tcPr>
          <w:p w:rsidR="002D05B0" w:rsidRPr="00F6130A" w:rsidRDefault="002D05B0">
            <w:pPr>
              <w:pStyle w:val="Indicazioninormale"/>
              <w:spacing w:line="240" w:lineRule="auto"/>
              <w:ind w:left="-57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Analisi della realtà.</w:t>
            </w:r>
          </w:p>
          <w:p w:rsidR="002D05B0" w:rsidRPr="00F6130A" w:rsidRDefault="002D05B0">
            <w:pPr>
              <w:pStyle w:val="Indicazioninormale"/>
              <w:spacing w:line="240" w:lineRule="auto"/>
              <w:ind w:left="-57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Applicazione delle competenze alla vita quotidiana.</w:t>
            </w:r>
          </w:p>
          <w:p w:rsidR="002D05B0" w:rsidRPr="00F6130A" w:rsidRDefault="002D05B0">
            <w:pPr>
              <w:pStyle w:val="Indicazioninormale"/>
              <w:spacing w:line="240" w:lineRule="auto"/>
              <w:ind w:left="-57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Sollecitazione</w:t>
            </w:r>
          </w:p>
          <w:p w:rsidR="002D05B0" w:rsidRPr="00F6130A" w:rsidRDefault="002D05B0">
            <w:pPr>
              <w:pStyle w:val="Indicazioninormale"/>
              <w:spacing w:line="240" w:lineRule="auto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alla riflessione individuale, </w:t>
            </w:r>
          </w:p>
          <w:p w:rsidR="002D05B0" w:rsidRPr="00F6130A" w:rsidRDefault="002D05B0">
            <w:pPr>
              <w:pStyle w:val="Indicazioninormale"/>
              <w:spacing w:line="240" w:lineRule="auto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alla stima dei risultati, </w:t>
            </w:r>
          </w:p>
          <w:p w:rsidR="002D05B0" w:rsidRPr="00F6130A" w:rsidRDefault="002D05B0">
            <w:pPr>
              <w:pStyle w:val="Indicazioninormale"/>
              <w:spacing w:line="240" w:lineRule="auto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all’esposizione dei procedimenti seguiti,</w:t>
            </w:r>
          </w:p>
          <w:p w:rsidR="002D05B0" w:rsidRPr="00F6130A" w:rsidRDefault="002D05B0">
            <w:pPr>
              <w:pStyle w:val="Indicazioninormale"/>
              <w:spacing w:line="240" w:lineRule="auto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alla condivisione delle </w:t>
            </w:r>
            <w:r w:rsidRPr="00F6130A">
              <w:rPr>
                <w:rFonts w:ascii="Arial" w:hAnsi="Arial" w:cs="Arial"/>
              </w:rPr>
              <w:lastRenderedPageBreak/>
              <w:t xml:space="preserve">possibili soluzioni, </w:t>
            </w:r>
          </w:p>
          <w:p w:rsidR="002D05B0" w:rsidRPr="00F6130A" w:rsidRDefault="002D05B0">
            <w:pPr>
              <w:pStyle w:val="Indicazioninormale"/>
              <w:spacing w:line="240" w:lineRule="auto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alla discussione,</w:t>
            </w:r>
          </w:p>
          <w:p w:rsidR="002D05B0" w:rsidRPr="00F6130A" w:rsidRDefault="002D05B0">
            <w:pPr>
              <w:pStyle w:val="Indicazioninormale"/>
              <w:spacing w:line="240" w:lineRule="auto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all’accettazioni di più soluzioni.</w:t>
            </w:r>
          </w:p>
          <w:p w:rsidR="002D05B0" w:rsidRPr="00F6130A" w:rsidRDefault="002D05B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Consultazione di indagini statistiche.</w:t>
            </w:r>
          </w:p>
        </w:tc>
        <w:tc>
          <w:tcPr>
            <w:tcW w:w="2793" w:type="dxa"/>
          </w:tcPr>
          <w:p w:rsidR="002D05B0" w:rsidRPr="00F6130A" w:rsidRDefault="002D05B0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lastRenderedPageBreak/>
              <w:t>I diagrammi</w:t>
            </w:r>
          </w:p>
          <w:p w:rsidR="002D05B0" w:rsidRPr="00F6130A" w:rsidRDefault="002D05B0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I connettivi </w:t>
            </w:r>
            <w:r w:rsidRPr="00F6130A">
              <w:rPr>
                <w:rFonts w:ascii="Arial" w:hAnsi="Arial" w:cs="Arial"/>
                <w:i/>
                <w:sz w:val="22"/>
                <w:szCs w:val="22"/>
              </w:rPr>
              <w:t>e - non</w:t>
            </w:r>
          </w:p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I quantificatori logici</w:t>
            </w:r>
          </w:p>
        </w:tc>
        <w:tc>
          <w:tcPr>
            <w:tcW w:w="1265" w:type="dxa"/>
          </w:tcPr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vMerge w:val="restart"/>
          </w:tcPr>
          <w:p w:rsidR="002D05B0" w:rsidRPr="00F6130A" w:rsidRDefault="002D05B0" w:rsidP="004E1752">
            <w:pPr>
              <w:numPr>
                <w:ilvl w:val="0"/>
                <w:numId w:val="51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Opera classificazioni secondo le indicazioni.</w:t>
            </w:r>
          </w:p>
          <w:p w:rsidR="002D05B0" w:rsidRPr="00F6130A" w:rsidRDefault="002D05B0" w:rsidP="004E1752">
            <w:pPr>
              <w:numPr>
                <w:ilvl w:val="0"/>
                <w:numId w:val="51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Riconosce i criteri di classificazione.</w:t>
            </w:r>
          </w:p>
          <w:p w:rsidR="002D05B0" w:rsidRPr="00F6130A" w:rsidRDefault="002D05B0" w:rsidP="004E1752">
            <w:pPr>
              <w:numPr>
                <w:ilvl w:val="0"/>
                <w:numId w:val="49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Ricava informazioni da un grafico o da una tabella</w:t>
            </w:r>
          </w:p>
          <w:p w:rsidR="002D05B0" w:rsidRPr="00F6130A" w:rsidRDefault="002D05B0" w:rsidP="004E1752">
            <w:pPr>
              <w:numPr>
                <w:ilvl w:val="0"/>
                <w:numId w:val="49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Conosce la </w:t>
            </w:r>
            <w:r w:rsidRPr="00F6130A">
              <w:rPr>
                <w:rFonts w:ascii="Arial" w:hAnsi="Arial" w:cs="Arial"/>
                <w:sz w:val="22"/>
                <w:szCs w:val="22"/>
              </w:rPr>
              <w:lastRenderedPageBreak/>
              <w:t>differenza tra contare e misurare.</w:t>
            </w:r>
          </w:p>
          <w:p w:rsidR="002D05B0" w:rsidRPr="00F6130A" w:rsidRDefault="002D05B0" w:rsidP="004E1752">
            <w:pPr>
              <w:numPr>
                <w:ilvl w:val="0"/>
                <w:numId w:val="49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Utilizza in modo appropriato al contesto gli strumenti di misurazione e le unità di misura.</w:t>
            </w:r>
          </w:p>
        </w:tc>
        <w:tc>
          <w:tcPr>
            <w:tcW w:w="2465" w:type="dxa"/>
            <w:vMerge w:val="restart"/>
          </w:tcPr>
          <w:p w:rsidR="002D05B0" w:rsidRPr="00F6130A" w:rsidRDefault="002D05B0" w:rsidP="004E1752">
            <w:pPr>
              <w:numPr>
                <w:ilvl w:val="0"/>
                <w:numId w:val="5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  <w:r w:rsidRPr="00F6130A">
              <w:rPr>
                <w:rFonts w:ascii="Arial" w:hAnsi="Arial" w:cs="Arial"/>
                <w:bCs/>
                <w:sz w:val="22"/>
                <w:szCs w:val="22"/>
              </w:rPr>
              <w:t xml:space="preserve"> Ricerca dati per ricavare informazioni e costruisce rappresentazioni (tabelle e grafici). Ricava informazioni anche da dati rappresentati in tabelle e grafici</w:t>
            </w:r>
          </w:p>
          <w:p w:rsidR="002D05B0" w:rsidRPr="00F6130A" w:rsidRDefault="002D05B0" w:rsidP="004E1752">
            <w:pPr>
              <w:numPr>
                <w:ilvl w:val="0"/>
                <w:numId w:val="5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 xml:space="preserve">Riconosce e </w:t>
            </w:r>
            <w:r w:rsidRPr="00F6130A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quantifica, in casi semplici, situazioni di incertezza. </w:t>
            </w:r>
          </w:p>
          <w:p w:rsidR="002D05B0" w:rsidRPr="00F6130A" w:rsidRDefault="002D05B0" w:rsidP="004E1752">
            <w:pPr>
              <w:numPr>
                <w:ilvl w:val="0"/>
                <w:numId w:val="5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 xml:space="preserve">Legge e comprende testi che coinvolgono aspetti logici e matematici. </w:t>
            </w:r>
          </w:p>
          <w:p w:rsidR="002D05B0" w:rsidRPr="00F6130A" w:rsidRDefault="002D05B0" w:rsidP="00EA2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5B0" w:rsidRPr="00F6130A" w:rsidTr="0088482E">
        <w:trPr>
          <w:cantSplit/>
        </w:trPr>
        <w:tc>
          <w:tcPr>
            <w:tcW w:w="3472" w:type="dxa"/>
          </w:tcPr>
          <w:p w:rsidR="002D05B0" w:rsidRPr="00F6130A" w:rsidRDefault="002D05B0" w:rsidP="004E1752">
            <w:pPr>
              <w:numPr>
                <w:ilvl w:val="0"/>
                <w:numId w:val="6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Argomentare sui criteri che sono stati usati per realizzare classificazioni e ordinamenti assegnati</w:t>
            </w:r>
          </w:p>
        </w:tc>
        <w:tc>
          <w:tcPr>
            <w:tcW w:w="3171" w:type="dxa"/>
            <w:vMerge/>
          </w:tcPr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Criteri e proprietà di classificazione</w:t>
            </w:r>
          </w:p>
        </w:tc>
        <w:tc>
          <w:tcPr>
            <w:tcW w:w="1265" w:type="dxa"/>
            <w:vMerge w:val="restart"/>
          </w:tcPr>
          <w:p w:rsidR="002D05B0" w:rsidRPr="00F6130A" w:rsidRDefault="002D05B0" w:rsidP="007F1FEE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 Utilizzo di </w:t>
            </w:r>
            <w:proofErr w:type="spellStart"/>
            <w:r w:rsidRPr="00F6130A">
              <w:rPr>
                <w:rFonts w:ascii="Arial" w:hAnsi="Arial" w:cs="Arial"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2448" w:type="dxa"/>
            <w:vMerge/>
          </w:tcPr>
          <w:p w:rsidR="002D05B0" w:rsidRPr="00F6130A" w:rsidRDefault="002D05B0" w:rsidP="004E1752">
            <w:pPr>
              <w:numPr>
                <w:ilvl w:val="0"/>
                <w:numId w:val="49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2D05B0" w:rsidRPr="00F6130A" w:rsidRDefault="002D05B0" w:rsidP="007F1FEE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5B0" w:rsidRPr="00F6130A" w:rsidTr="0088482E">
        <w:trPr>
          <w:cantSplit/>
        </w:trPr>
        <w:tc>
          <w:tcPr>
            <w:tcW w:w="3472" w:type="dxa"/>
          </w:tcPr>
          <w:p w:rsidR="002D05B0" w:rsidRPr="00F6130A" w:rsidRDefault="002D05B0" w:rsidP="004E1752">
            <w:pPr>
              <w:numPr>
                <w:ilvl w:val="0"/>
                <w:numId w:val="6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Leggere e rappresentare relazioni e dati con diagrammi, schemi e tabelle.</w:t>
            </w:r>
          </w:p>
        </w:tc>
        <w:tc>
          <w:tcPr>
            <w:tcW w:w="3171" w:type="dxa"/>
            <w:vMerge/>
          </w:tcPr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Diagrammi.</w:t>
            </w:r>
          </w:p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Schemi.</w:t>
            </w:r>
          </w:p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Tabelle.</w:t>
            </w:r>
          </w:p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Indagini statistiche.</w:t>
            </w:r>
          </w:p>
        </w:tc>
        <w:tc>
          <w:tcPr>
            <w:tcW w:w="1265" w:type="dxa"/>
            <w:vMerge/>
          </w:tcPr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5B0" w:rsidRPr="00F6130A" w:rsidTr="0088482E">
        <w:trPr>
          <w:cantSplit/>
        </w:trPr>
        <w:tc>
          <w:tcPr>
            <w:tcW w:w="3472" w:type="dxa"/>
          </w:tcPr>
          <w:p w:rsidR="002D05B0" w:rsidRPr="00F6130A" w:rsidRDefault="002D05B0" w:rsidP="004E1752">
            <w:pPr>
              <w:numPr>
                <w:ilvl w:val="0"/>
                <w:numId w:val="6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Misurare grandezze (lunghezze, tempo, ecc.) utilizzando sia unità arbitrarie sia unità e strumenti convenzionali (metro, orologio, ecc)</w:t>
            </w:r>
          </w:p>
        </w:tc>
        <w:tc>
          <w:tcPr>
            <w:tcW w:w="3171" w:type="dxa"/>
            <w:vMerge/>
          </w:tcPr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Le unità di misura arbitrarie e convenzionali.</w:t>
            </w:r>
          </w:p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Gli strumenti di misurazione.</w:t>
            </w:r>
          </w:p>
        </w:tc>
        <w:tc>
          <w:tcPr>
            <w:tcW w:w="1265" w:type="dxa"/>
            <w:vMerge/>
          </w:tcPr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2D05B0" w:rsidRPr="00F6130A" w:rsidRDefault="002D05B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7302" w:rsidRPr="00F6130A" w:rsidRDefault="00927302" w:rsidP="00F276B1">
      <w:pPr>
        <w:pStyle w:val="Indicazioninormale"/>
        <w:spacing w:after="0"/>
        <w:ind w:left="0"/>
        <w:rPr>
          <w:rFonts w:ascii="Arial" w:hAnsi="Arial" w:cs="Arial"/>
          <w:sz w:val="36"/>
          <w:szCs w:val="36"/>
        </w:rPr>
      </w:pPr>
    </w:p>
    <w:p w:rsidR="0087327E" w:rsidRPr="00F6130A" w:rsidRDefault="0087327E" w:rsidP="00F276B1">
      <w:pPr>
        <w:pStyle w:val="Indicazioninormale"/>
        <w:spacing w:after="0"/>
        <w:ind w:left="0"/>
        <w:rPr>
          <w:rFonts w:ascii="Arial" w:hAnsi="Arial" w:cs="Arial"/>
          <w:sz w:val="36"/>
          <w:szCs w:val="36"/>
        </w:rPr>
      </w:pPr>
    </w:p>
    <w:p w:rsidR="0087327E" w:rsidRPr="00F6130A" w:rsidRDefault="0087327E" w:rsidP="00F276B1">
      <w:pPr>
        <w:pStyle w:val="Indicazioninormale"/>
        <w:spacing w:after="0"/>
        <w:ind w:left="0"/>
        <w:rPr>
          <w:rFonts w:ascii="Arial" w:hAnsi="Arial" w:cs="Arial"/>
          <w:sz w:val="36"/>
          <w:szCs w:val="36"/>
        </w:rPr>
      </w:pPr>
    </w:p>
    <w:p w:rsidR="0087327E" w:rsidRPr="00F6130A" w:rsidRDefault="0087327E" w:rsidP="00F276B1">
      <w:pPr>
        <w:pStyle w:val="Indicazioninormale"/>
        <w:spacing w:after="0"/>
        <w:ind w:left="0"/>
        <w:rPr>
          <w:rFonts w:ascii="Arial" w:hAnsi="Arial" w:cs="Arial"/>
          <w:sz w:val="36"/>
          <w:szCs w:val="36"/>
        </w:rPr>
      </w:pPr>
    </w:p>
    <w:p w:rsidR="0087327E" w:rsidRPr="00F6130A" w:rsidRDefault="0087327E" w:rsidP="00F276B1">
      <w:pPr>
        <w:pStyle w:val="Indicazioninormale"/>
        <w:spacing w:after="0"/>
        <w:ind w:left="0"/>
        <w:rPr>
          <w:rFonts w:ascii="Arial" w:hAnsi="Arial" w:cs="Arial"/>
          <w:sz w:val="36"/>
          <w:szCs w:val="36"/>
        </w:rPr>
      </w:pPr>
    </w:p>
    <w:p w:rsidR="0087327E" w:rsidRPr="00F6130A" w:rsidRDefault="0087327E" w:rsidP="00F276B1">
      <w:pPr>
        <w:pStyle w:val="Indicazioninormale"/>
        <w:spacing w:after="0"/>
        <w:ind w:left="0"/>
        <w:rPr>
          <w:rFonts w:ascii="Arial" w:hAnsi="Arial" w:cs="Arial"/>
          <w:sz w:val="36"/>
          <w:szCs w:val="36"/>
        </w:rPr>
      </w:pPr>
    </w:p>
    <w:p w:rsidR="0087327E" w:rsidRPr="00F6130A" w:rsidRDefault="0087327E" w:rsidP="00F276B1">
      <w:pPr>
        <w:pStyle w:val="Indicazioninormale"/>
        <w:spacing w:after="0"/>
        <w:ind w:left="0"/>
        <w:rPr>
          <w:rFonts w:ascii="Arial" w:hAnsi="Arial" w:cs="Arial"/>
          <w:sz w:val="36"/>
          <w:szCs w:val="36"/>
        </w:rPr>
      </w:pPr>
    </w:p>
    <w:p w:rsidR="0087327E" w:rsidRPr="00F6130A" w:rsidRDefault="0087327E" w:rsidP="00F276B1">
      <w:pPr>
        <w:pStyle w:val="Indicazioninormale"/>
        <w:spacing w:after="0"/>
        <w:ind w:left="0"/>
        <w:rPr>
          <w:rFonts w:ascii="Arial" w:hAnsi="Arial" w:cs="Arial"/>
          <w:sz w:val="36"/>
          <w:szCs w:val="36"/>
        </w:rPr>
      </w:pPr>
    </w:p>
    <w:p w:rsidR="0087327E" w:rsidRPr="00F6130A" w:rsidRDefault="0087327E" w:rsidP="00F276B1">
      <w:pPr>
        <w:pStyle w:val="Indicazioninormale"/>
        <w:spacing w:after="0"/>
        <w:ind w:left="0"/>
        <w:rPr>
          <w:rFonts w:ascii="Arial" w:hAnsi="Arial" w:cs="Arial"/>
          <w:sz w:val="36"/>
          <w:szCs w:val="36"/>
        </w:rPr>
      </w:pPr>
    </w:p>
    <w:p w:rsidR="006B386F" w:rsidRPr="00F6130A" w:rsidRDefault="006B386F" w:rsidP="00F276B1">
      <w:pPr>
        <w:pStyle w:val="Indicazioninormale"/>
        <w:spacing w:after="0"/>
        <w:ind w:left="0"/>
        <w:rPr>
          <w:rFonts w:ascii="Arial" w:hAnsi="Arial" w:cs="Arial"/>
          <w:sz w:val="36"/>
          <w:szCs w:val="36"/>
        </w:rPr>
      </w:pPr>
    </w:p>
    <w:p w:rsidR="006B386F" w:rsidRPr="00F6130A" w:rsidRDefault="006B386F" w:rsidP="00F276B1">
      <w:pPr>
        <w:pStyle w:val="Indicazioninormale"/>
        <w:spacing w:after="0"/>
        <w:ind w:left="0"/>
        <w:rPr>
          <w:rFonts w:ascii="Arial" w:hAnsi="Arial" w:cs="Arial"/>
          <w:sz w:val="36"/>
          <w:szCs w:val="36"/>
        </w:rPr>
      </w:pPr>
    </w:p>
    <w:p w:rsidR="006B386F" w:rsidRPr="00F6130A" w:rsidRDefault="006B386F" w:rsidP="00F276B1">
      <w:pPr>
        <w:pStyle w:val="Indicazioninormale"/>
        <w:spacing w:after="0"/>
        <w:ind w:left="0"/>
        <w:rPr>
          <w:rFonts w:ascii="Arial" w:hAnsi="Arial" w:cs="Arial"/>
          <w:sz w:val="36"/>
          <w:szCs w:val="36"/>
        </w:rPr>
      </w:pPr>
    </w:p>
    <w:p w:rsidR="006B386F" w:rsidRPr="00F6130A" w:rsidRDefault="006B386F" w:rsidP="00F276B1">
      <w:pPr>
        <w:pStyle w:val="Indicazioninormale"/>
        <w:spacing w:after="0"/>
        <w:ind w:left="0"/>
        <w:rPr>
          <w:rFonts w:ascii="Arial" w:hAnsi="Arial" w:cs="Arial"/>
          <w:sz w:val="36"/>
          <w:szCs w:val="36"/>
        </w:rPr>
      </w:pPr>
    </w:p>
    <w:p w:rsidR="006B386F" w:rsidRPr="00F6130A" w:rsidRDefault="006B386F" w:rsidP="00F276B1">
      <w:pPr>
        <w:pStyle w:val="Indicazioninormale"/>
        <w:spacing w:after="0"/>
        <w:ind w:left="0"/>
        <w:rPr>
          <w:rFonts w:ascii="Arial" w:hAnsi="Arial" w:cs="Arial"/>
          <w:sz w:val="36"/>
          <w:szCs w:val="36"/>
        </w:rPr>
      </w:pPr>
    </w:p>
    <w:p w:rsidR="006B386F" w:rsidRPr="00F6130A" w:rsidRDefault="006B386F" w:rsidP="00F276B1">
      <w:pPr>
        <w:pStyle w:val="Indicazioninormale"/>
        <w:spacing w:after="0"/>
        <w:ind w:left="0"/>
        <w:rPr>
          <w:rFonts w:ascii="Arial" w:hAnsi="Arial" w:cs="Arial"/>
          <w:sz w:val="36"/>
          <w:szCs w:val="36"/>
        </w:rPr>
      </w:pPr>
    </w:p>
    <w:p w:rsidR="00927302" w:rsidRPr="00F6130A" w:rsidRDefault="00927302">
      <w:pPr>
        <w:pStyle w:val="Indicazioninormale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156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05"/>
        <w:gridCol w:w="207"/>
        <w:gridCol w:w="2399"/>
        <w:gridCol w:w="10"/>
        <w:gridCol w:w="2596"/>
        <w:gridCol w:w="98"/>
        <w:gridCol w:w="2507"/>
        <w:gridCol w:w="44"/>
        <w:gridCol w:w="2552"/>
        <w:gridCol w:w="10"/>
        <w:gridCol w:w="2606"/>
      </w:tblGrid>
      <w:tr w:rsidR="0087327E" w:rsidRPr="00F6130A" w:rsidTr="0087327E">
        <w:trPr>
          <w:trHeight w:val="388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7E" w:rsidRPr="00F6130A" w:rsidRDefault="0087327E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27E" w:rsidRPr="00F6130A" w:rsidRDefault="0087327E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30A">
              <w:rPr>
                <w:rFonts w:ascii="Arial" w:hAnsi="Arial" w:cs="Arial"/>
                <w:b/>
                <w:sz w:val="24"/>
                <w:szCs w:val="24"/>
              </w:rPr>
              <w:t>OBIETTIVI DI APPRENDIMEN</w:t>
            </w:r>
            <w:r w:rsidR="006B386F" w:rsidRPr="00F6130A">
              <w:rPr>
                <w:rFonts w:ascii="Arial" w:hAnsi="Arial" w:cs="Arial"/>
                <w:b/>
                <w:sz w:val="24"/>
                <w:szCs w:val="24"/>
              </w:rPr>
              <w:t>TO AL TERMINE DELLA CLASSE QUINTA</w:t>
            </w:r>
            <w:r w:rsidRPr="00F6130A">
              <w:rPr>
                <w:rFonts w:ascii="Arial" w:hAnsi="Arial" w:cs="Arial"/>
                <w:b/>
                <w:sz w:val="24"/>
                <w:szCs w:val="24"/>
              </w:rPr>
              <w:t xml:space="preserve"> DI SCUOLA PRIMARIA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7E" w:rsidRPr="00F6130A" w:rsidRDefault="0087327E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30A">
              <w:rPr>
                <w:rFonts w:ascii="Arial" w:hAnsi="Arial" w:cs="Arial"/>
                <w:b/>
                <w:sz w:val="24"/>
                <w:szCs w:val="24"/>
              </w:rPr>
              <w:t>metodologie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7E" w:rsidRPr="00F6130A" w:rsidRDefault="0087327E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30A">
              <w:rPr>
                <w:rFonts w:ascii="Arial" w:hAnsi="Arial" w:cs="Arial"/>
                <w:b/>
                <w:sz w:val="24"/>
                <w:szCs w:val="24"/>
              </w:rPr>
              <w:t>UNITA’ DI APPRENDIMENTO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7E" w:rsidRPr="00F6130A" w:rsidRDefault="0087327E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30A">
              <w:rPr>
                <w:rFonts w:ascii="Arial" w:hAnsi="Arial" w:cs="Arial"/>
                <w:b/>
                <w:sz w:val="24"/>
                <w:szCs w:val="24"/>
              </w:rPr>
              <w:t>nuove tecnologie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7E" w:rsidRPr="00F6130A" w:rsidRDefault="0087327E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30A">
              <w:rPr>
                <w:rFonts w:ascii="Arial" w:hAnsi="Arial" w:cs="Arial"/>
                <w:b/>
                <w:sz w:val="24"/>
                <w:szCs w:val="24"/>
              </w:rPr>
              <w:t>CRITERI DI VALUTAZIONE DISCIPLINARE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7E" w:rsidRPr="00F6130A" w:rsidRDefault="0087327E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30A">
              <w:rPr>
                <w:rFonts w:ascii="Arial" w:hAnsi="Arial" w:cs="Arial"/>
                <w:b/>
                <w:sz w:val="24"/>
                <w:szCs w:val="24"/>
              </w:rPr>
              <w:t>TRAGUARDI DI COMPETENZA</w:t>
            </w:r>
          </w:p>
        </w:tc>
      </w:tr>
      <w:tr w:rsidR="00927302" w:rsidRPr="00F6130A" w:rsidTr="0087327E">
        <w:trPr>
          <w:trHeight w:val="388"/>
        </w:trPr>
        <w:tc>
          <w:tcPr>
            <w:tcW w:w="156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02" w:rsidRPr="00F6130A" w:rsidRDefault="00927302">
            <w:pPr>
              <w:pStyle w:val="Indicazioninormale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  <w:b/>
              </w:rPr>
              <w:t>NUMERI</w:t>
            </w:r>
          </w:p>
        </w:tc>
      </w:tr>
      <w:tr w:rsidR="00C34D6F" w:rsidRPr="00F6130A" w:rsidTr="007F1FEE">
        <w:trPr>
          <w:cantSplit/>
          <w:trHeight w:val="502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D6F" w:rsidRPr="00F6130A" w:rsidRDefault="00C34D6F" w:rsidP="004E1752">
            <w:pPr>
              <w:pStyle w:val="Indicazioninormale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  <w:bCs/>
              </w:rPr>
              <w:t>Leggere, scrivere, confrontare numeri decimali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pStyle w:val="Indicazioninormale"/>
              <w:ind w:left="-57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Analisi della realtà</w:t>
            </w:r>
          </w:p>
          <w:p w:rsidR="00C34D6F" w:rsidRPr="00F6130A" w:rsidRDefault="00C34D6F">
            <w:pPr>
              <w:pStyle w:val="Indicazioninormale"/>
              <w:ind w:left="-57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Applicazione delle competenze alla vita quotidiana</w:t>
            </w:r>
          </w:p>
          <w:p w:rsidR="00C34D6F" w:rsidRPr="00F6130A" w:rsidRDefault="00C34D6F">
            <w:pPr>
              <w:pStyle w:val="Indicazioninormale"/>
              <w:ind w:left="-57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Sollecitazione</w:t>
            </w:r>
          </w:p>
          <w:p w:rsidR="00C34D6F" w:rsidRPr="00F6130A" w:rsidRDefault="00C34D6F">
            <w:pPr>
              <w:pStyle w:val="Indicazioninormale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alla riflessione individuale, </w:t>
            </w:r>
          </w:p>
          <w:p w:rsidR="00C34D6F" w:rsidRPr="00F6130A" w:rsidRDefault="00C34D6F">
            <w:pPr>
              <w:pStyle w:val="Indicazioninormale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alla stima dei risultati, </w:t>
            </w:r>
          </w:p>
          <w:p w:rsidR="00C34D6F" w:rsidRPr="00F6130A" w:rsidRDefault="00C34D6F">
            <w:pPr>
              <w:pStyle w:val="Indicazioninormale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all’esposizione dei procedimenti seguiti,</w:t>
            </w:r>
          </w:p>
          <w:p w:rsidR="00C34D6F" w:rsidRPr="00F6130A" w:rsidRDefault="00C34D6F">
            <w:pPr>
              <w:pStyle w:val="Indicazioninormale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alla condivisione  delle possibili soluzioni, </w:t>
            </w:r>
          </w:p>
          <w:p w:rsidR="00C34D6F" w:rsidRPr="00F6130A" w:rsidRDefault="00C34D6F">
            <w:pPr>
              <w:pStyle w:val="Indicazioninormale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alla discussione,</w:t>
            </w:r>
          </w:p>
          <w:p w:rsidR="00C34D6F" w:rsidRPr="00F6130A" w:rsidRDefault="00C34D6F">
            <w:pPr>
              <w:pStyle w:val="Indicazioninormale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all’accettazioni di più soluzioni.</w:t>
            </w:r>
          </w:p>
          <w:p w:rsidR="00C34D6F" w:rsidRPr="00F6130A" w:rsidRDefault="00C34D6F">
            <w:pPr>
              <w:pStyle w:val="Indicazioninormale"/>
              <w:ind w:left="34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Uso consapevole e motivato di calcolatrici e del computer “per </w:t>
            </w:r>
            <w:r w:rsidRPr="00F6130A">
              <w:rPr>
                <w:rFonts w:ascii="Arial" w:hAnsi="Arial" w:cs="Arial"/>
              </w:rPr>
              <w:lastRenderedPageBreak/>
              <w:t>verificare la correttezza di calcoli mentali e scritti e per esplorare i fenomeni del mondo dei numeri e delle forme</w:t>
            </w:r>
          </w:p>
          <w:p w:rsidR="00C34D6F" w:rsidRPr="00F6130A" w:rsidRDefault="00C34D6F">
            <w:pPr>
              <w:pStyle w:val="Indicazioninormale"/>
              <w:ind w:left="34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Lavoro individuale e in piccolo gruppo.</w:t>
            </w:r>
          </w:p>
          <w:p w:rsidR="00C34D6F" w:rsidRPr="00F6130A" w:rsidRDefault="00C34D6F">
            <w:pPr>
              <w:pStyle w:val="Indicazioninormale"/>
              <w:ind w:left="34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Esercitazioni individuali e collettive.</w:t>
            </w:r>
          </w:p>
          <w:p w:rsidR="00C34D6F" w:rsidRPr="00F6130A" w:rsidRDefault="00C34D6F">
            <w:pPr>
              <w:pStyle w:val="Indicazioninormale"/>
              <w:ind w:left="34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Analisi degli errori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lastRenderedPageBreak/>
              <w:t xml:space="preserve">Il nostro sistema di numerazione (posizionale, decimale, valore dello zero) </w:t>
            </w:r>
          </w:p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La classe delle migliaia</w:t>
            </w:r>
          </w:p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I grandi numeri (milioni e miliardi) </w:t>
            </w:r>
          </w:p>
          <w:p w:rsidR="00C34D6F" w:rsidRPr="00F6130A" w:rsidRDefault="00C34D6F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I numeri decimali.</w:t>
            </w:r>
          </w:p>
          <w:p w:rsidR="00C34D6F" w:rsidRPr="00F6130A" w:rsidRDefault="00C34D6F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Le espressioni.</w:t>
            </w:r>
          </w:p>
          <w:p w:rsidR="00C34D6F" w:rsidRPr="00F6130A" w:rsidRDefault="00C34D6F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Le potenze.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Integrazione dell'attività didattica mediante l'uso di :</w:t>
            </w:r>
          </w:p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  - LIM</w:t>
            </w:r>
          </w:p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  - computer</w:t>
            </w:r>
          </w:p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  <w:p w:rsidR="00C34D6F" w:rsidRPr="00F6130A" w:rsidRDefault="00C34D6F" w:rsidP="006B38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-  giochi interattivi</w:t>
            </w:r>
          </w:p>
          <w:p w:rsidR="00C34D6F" w:rsidRPr="00F6130A" w:rsidRDefault="00C34D6F" w:rsidP="006B38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  -  video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4D6F" w:rsidRPr="00F6130A" w:rsidRDefault="00C34D6F" w:rsidP="006B38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  </w:t>
            </w:r>
          </w:p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Esegue correttamente ordinamenti scomposizioni e confronti di numeri.</w:t>
            </w:r>
          </w:p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  <w:p w:rsidR="00C34D6F" w:rsidRPr="00F6130A" w:rsidRDefault="00C34D6F" w:rsidP="006B386F">
            <w:pPr>
              <w:pStyle w:val="Indicazioninormale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Utilizza i fatti aritmetici.</w:t>
            </w:r>
          </w:p>
          <w:p w:rsidR="00C34D6F" w:rsidRPr="00F6130A" w:rsidRDefault="00C34D6F" w:rsidP="006B386F">
            <w:pPr>
              <w:pStyle w:val="Indicazioninormale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Applica correttamente l’algoritmo dell’operazione</w:t>
            </w:r>
          </w:p>
          <w:p w:rsidR="00C34D6F" w:rsidRPr="00F6130A" w:rsidRDefault="00C34D6F" w:rsidP="006B38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Applica le proprietà delle quattro operazioni.</w:t>
            </w:r>
          </w:p>
          <w:p w:rsidR="00C34D6F" w:rsidRPr="00F6130A" w:rsidRDefault="00C34D6F" w:rsidP="006B38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  <w:p w:rsidR="00C34D6F" w:rsidRPr="00F6130A" w:rsidRDefault="00C34D6F" w:rsidP="006B38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Applica correttamente l’algoritmo dell’operazione.</w:t>
            </w:r>
          </w:p>
          <w:p w:rsidR="00C34D6F" w:rsidRPr="00F6130A" w:rsidRDefault="00C34D6F" w:rsidP="006B38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Utilizza approssimazioni e stime in contesti concreti.</w:t>
            </w:r>
          </w:p>
          <w:p w:rsidR="00C34D6F" w:rsidRPr="00F6130A" w:rsidRDefault="00C34D6F" w:rsidP="006B386F">
            <w:pPr>
              <w:pStyle w:val="Indicazioninormale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Fraziona figure e quantità e numeri.</w:t>
            </w:r>
          </w:p>
          <w:p w:rsidR="00C34D6F" w:rsidRPr="00F6130A" w:rsidRDefault="00C34D6F" w:rsidP="006B38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Confronta frazioni.</w:t>
            </w:r>
          </w:p>
          <w:p w:rsidR="00C34D6F" w:rsidRPr="00F6130A" w:rsidRDefault="00C34D6F" w:rsidP="006B38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lastRenderedPageBreak/>
              <w:t>Usa nel contesto adatto numeri decimali, frazioni e percentuali.</w:t>
            </w:r>
          </w:p>
          <w:p w:rsidR="00C34D6F" w:rsidRPr="00F6130A" w:rsidRDefault="00C34D6F" w:rsidP="006B38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Usa scale graduate nei contesti (temperature, altitudini ecc).</w:t>
            </w:r>
          </w:p>
          <w:p w:rsidR="00C34D6F" w:rsidRPr="00F6130A" w:rsidRDefault="00C34D6F" w:rsidP="006B38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  <w:p w:rsidR="00C34D6F" w:rsidRPr="00F6130A" w:rsidRDefault="00C34D6F" w:rsidP="006B38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Rappresenta una quantità con sistemi di numerazione differenti.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D6F" w:rsidRPr="00F6130A" w:rsidRDefault="00C34D6F" w:rsidP="004E1752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L’alunno si muove con sicurezza nel calcolo scritto e mentale con i numeri naturali e sa valutare l’opportunità di ricorrere a una calcolatrice. </w:t>
            </w:r>
          </w:p>
          <w:p w:rsidR="00C34D6F" w:rsidRPr="00F6130A" w:rsidRDefault="00C34D6F" w:rsidP="004E1752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Riconosce e utilizza rappresentazioni diverse di oggetti matematici (numeri decimali, frazioni, percentuali, scale di riduzione, ...).</w:t>
            </w:r>
          </w:p>
          <w:p w:rsidR="00C34D6F" w:rsidRPr="00F6130A" w:rsidRDefault="00C34D6F" w:rsidP="004E1752">
            <w:pPr>
              <w:numPr>
                <w:ilvl w:val="0"/>
                <w:numId w:val="49"/>
              </w:num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 xml:space="preserve">Sviluppa un atteggiamento positivo rispetto alla matematica, attraverso esperienze significative, che gli hanno fatto intuire come gli </w:t>
            </w:r>
            <w:r w:rsidRPr="00F613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strumenti matematici che ha imparato ad utilizzare siano utili per operare nella realtà.</w:t>
            </w:r>
          </w:p>
          <w:p w:rsidR="00C34D6F" w:rsidRPr="00F6130A" w:rsidRDefault="00C34D6F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C34D6F" w:rsidRPr="00F6130A" w:rsidTr="007F1FEE">
        <w:trPr>
          <w:cantSplit/>
          <w:trHeight w:val="990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D6F" w:rsidRPr="00F6130A" w:rsidRDefault="00C34D6F" w:rsidP="004E1752">
            <w:pPr>
              <w:pStyle w:val="Indicazioninormale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i/>
              </w:rPr>
            </w:pPr>
            <w:r w:rsidRPr="00F6130A">
              <w:rPr>
                <w:rFonts w:ascii="Arial" w:hAnsi="Arial" w:cs="Arial"/>
                <w:bCs/>
              </w:rPr>
              <w:t>Eseguire le quattro operazioni con sicurezza, valutando l’opportunità di ricorrere al calcolo mentale, scritto o con la calcolatrice a seconda delle situazioni.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Le quattro operazioni gli algoritmi e le loro proprietà</w:t>
            </w:r>
          </w:p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Le quattro operazioni con i numeri decimali. </w:t>
            </w:r>
          </w:p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Moltiplicazioni e divisioni per 10, 100, 1000. 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D6F" w:rsidRPr="00F6130A" w:rsidRDefault="00C34D6F">
            <w:pPr>
              <w:pStyle w:val="Indicazioninormale"/>
              <w:ind w:left="0"/>
              <w:rPr>
                <w:rFonts w:ascii="Arial" w:hAnsi="Arial" w:cs="Arial"/>
              </w:rPr>
            </w:pPr>
          </w:p>
        </w:tc>
      </w:tr>
      <w:tr w:rsidR="00C34D6F" w:rsidRPr="00F6130A" w:rsidTr="007F1FEE">
        <w:trPr>
          <w:cantSplit/>
          <w:trHeight w:val="746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D6F" w:rsidRPr="00F6130A" w:rsidRDefault="00C34D6F" w:rsidP="004E1752">
            <w:pPr>
              <w:pStyle w:val="Indicazioninormale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i/>
              </w:rPr>
            </w:pPr>
            <w:r w:rsidRPr="00F6130A">
              <w:rPr>
                <w:rFonts w:ascii="Arial" w:hAnsi="Arial" w:cs="Arial"/>
                <w:bCs/>
              </w:rPr>
              <w:t>Eseguire la divisione con resto fra numeri naturali; individuare multipli e divisori di un numero.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Divisioni con due cifre al divisore.</w:t>
            </w:r>
          </w:p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Multipli e divisori. </w:t>
            </w:r>
          </w:p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I numeri primi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D6F" w:rsidRPr="00F6130A" w:rsidRDefault="00C34D6F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C34D6F" w:rsidRPr="00F6130A" w:rsidTr="007F1FEE">
        <w:trPr>
          <w:cantSplit/>
          <w:trHeight w:val="502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D6F" w:rsidRPr="00F6130A" w:rsidRDefault="00C34D6F" w:rsidP="004E1752">
            <w:pPr>
              <w:pStyle w:val="Indicazioninormale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i/>
              </w:rPr>
            </w:pPr>
            <w:r w:rsidRPr="00F6130A">
              <w:rPr>
                <w:rFonts w:ascii="Arial" w:hAnsi="Arial" w:cs="Arial"/>
                <w:bCs/>
              </w:rPr>
              <w:t>Stimare il risultato di una operazione.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Le quattro operazioni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D6F" w:rsidRPr="00F6130A" w:rsidRDefault="00C34D6F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C34D6F" w:rsidRPr="00F6130A" w:rsidTr="007F1FEE">
        <w:trPr>
          <w:cantSplit/>
          <w:trHeight w:val="502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D6F" w:rsidRPr="00F6130A" w:rsidRDefault="00C34D6F" w:rsidP="004E1752">
            <w:pPr>
              <w:pStyle w:val="Indicazioninormale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i/>
              </w:rPr>
            </w:pPr>
            <w:r w:rsidRPr="00F6130A">
              <w:rPr>
                <w:rFonts w:ascii="Arial" w:hAnsi="Arial" w:cs="Arial"/>
                <w:bCs/>
              </w:rPr>
              <w:lastRenderedPageBreak/>
              <w:t>Operare con le frazioni e riconoscere frazioni equivalenti.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Le frazioni (con immagini, quantità e numeri). </w:t>
            </w:r>
          </w:p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Confronto tra frazioni (con immagini). </w:t>
            </w:r>
          </w:p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Frazioni complementari ed equivalenti. </w:t>
            </w:r>
          </w:p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Frazioni come operatori. </w:t>
            </w:r>
          </w:p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Dalla frazione al numero decimale. 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D6F" w:rsidRPr="00F6130A" w:rsidRDefault="00C34D6F">
            <w:pPr>
              <w:pStyle w:val="Indicazioninormale"/>
              <w:ind w:left="0"/>
              <w:rPr>
                <w:rFonts w:ascii="Arial" w:hAnsi="Arial" w:cs="Arial"/>
              </w:rPr>
            </w:pPr>
          </w:p>
        </w:tc>
      </w:tr>
      <w:tr w:rsidR="00C34D6F" w:rsidRPr="00F6130A" w:rsidTr="007F1FEE">
        <w:trPr>
          <w:cantSplit/>
          <w:trHeight w:val="732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D6F" w:rsidRPr="00F6130A" w:rsidRDefault="00C34D6F" w:rsidP="004E1752">
            <w:pPr>
              <w:pStyle w:val="Indicazioninormale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i/>
              </w:rPr>
            </w:pPr>
            <w:r w:rsidRPr="00F6130A">
              <w:rPr>
                <w:rFonts w:ascii="Arial" w:hAnsi="Arial" w:cs="Arial"/>
                <w:bCs/>
              </w:rPr>
              <w:lastRenderedPageBreak/>
              <w:t>Utilizzare numeri decimali, frazioni e percentuali per descrivere situazioni quotidiane.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Frazioni</w:t>
            </w:r>
          </w:p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Numeri decimali</w:t>
            </w:r>
          </w:p>
          <w:p w:rsidR="00C34D6F" w:rsidRPr="00F6130A" w:rsidRDefault="00C34D6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Percentuali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D6F" w:rsidRPr="00F6130A" w:rsidRDefault="00C34D6F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C34D6F" w:rsidRPr="00F6130A" w:rsidTr="007F1FEE">
        <w:trPr>
          <w:cantSplit/>
          <w:trHeight w:val="258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D6F" w:rsidRPr="00F6130A" w:rsidRDefault="00C34D6F" w:rsidP="004E1752">
            <w:pPr>
              <w:pStyle w:val="Indicazioninormale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i/>
              </w:rPr>
            </w:pPr>
            <w:r w:rsidRPr="00F6130A">
              <w:rPr>
                <w:rFonts w:ascii="Arial" w:hAnsi="Arial" w:cs="Arial"/>
                <w:bCs/>
              </w:rPr>
              <w:t>Interpretare i numeri interi negativi in contesti concreti.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Numeri negativi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D6F" w:rsidRPr="00F6130A" w:rsidRDefault="00C34D6F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C34D6F" w:rsidRPr="00F6130A" w:rsidTr="007F1FEE">
        <w:trPr>
          <w:cantSplit/>
          <w:trHeight w:val="732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D6F" w:rsidRPr="00F6130A" w:rsidRDefault="00C34D6F" w:rsidP="004E1752">
            <w:pPr>
              <w:pStyle w:val="Indicazioninormale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i/>
              </w:rPr>
            </w:pPr>
            <w:r w:rsidRPr="00F6130A">
              <w:rPr>
                <w:rFonts w:ascii="Arial" w:hAnsi="Arial" w:cs="Arial"/>
                <w:bCs/>
              </w:rPr>
              <w:t>Rappresentare i numeri conosciuti sulla retta e utilizzare scale graduate in contesti significativi per le scienze e per la tecnica.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Linea dei numeri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C34D6F" w:rsidRPr="00F6130A" w:rsidTr="007F1FEE">
        <w:trPr>
          <w:cantSplit/>
          <w:trHeight w:val="732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D6F" w:rsidRPr="00F6130A" w:rsidRDefault="00C34D6F" w:rsidP="004E1752">
            <w:pPr>
              <w:pStyle w:val="Indicazioninormale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i/>
              </w:rPr>
            </w:pPr>
            <w:r w:rsidRPr="00F6130A">
              <w:rPr>
                <w:rFonts w:ascii="Arial" w:hAnsi="Arial" w:cs="Arial"/>
                <w:bCs/>
              </w:rPr>
              <w:t>Conoscere sistemi di notazione dei numeri che sono o sono stati in uso in luoghi, tempi e culture diverse dalla nostra.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I sistemi di numerazione dell'antichità e di oggi.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4D6F" w:rsidRPr="00F6130A" w:rsidRDefault="00C34D6F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6F" w:rsidRPr="00F6130A" w:rsidRDefault="00C34D6F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927302" w:rsidRDefault="00927302">
      <w:pPr>
        <w:pStyle w:val="Indicazioninormale"/>
        <w:spacing w:after="0"/>
        <w:ind w:left="0"/>
        <w:rPr>
          <w:rFonts w:ascii="Arial" w:hAnsi="Arial" w:cs="Arial"/>
        </w:rPr>
      </w:pPr>
    </w:p>
    <w:p w:rsidR="0026763B" w:rsidRDefault="0026763B">
      <w:pPr>
        <w:pStyle w:val="Indicazioninormale"/>
        <w:spacing w:after="0"/>
        <w:ind w:left="0"/>
        <w:rPr>
          <w:rFonts w:ascii="Arial" w:hAnsi="Arial" w:cs="Arial"/>
        </w:rPr>
      </w:pPr>
    </w:p>
    <w:p w:rsidR="0026763B" w:rsidRDefault="0026763B">
      <w:pPr>
        <w:pStyle w:val="Indicazioninormale"/>
        <w:spacing w:after="0"/>
        <w:ind w:left="0"/>
        <w:rPr>
          <w:rFonts w:ascii="Arial" w:hAnsi="Arial" w:cs="Arial"/>
        </w:rPr>
      </w:pPr>
    </w:p>
    <w:p w:rsidR="0026763B" w:rsidRPr="00F6130A" w:rsidRDefault="0026763B">
      <w:pPr>
        <w:pStyle w:val="Indicazioninormale"/>
        <w:spacing w:after="0"/>
        <w:ind w:left="0"/>
        <w:rPr>
          <w:rFonts w:ascii="Arial" w:hAnsi="Arial" w:cs="Arial"/>
        </w:rPr>
      </w:pPr>
    </w:p>
    <w:p w:rsidR="006B386F" w:rsidRPr="00F6130A" w:rsidRDefault="006B386F">
      <w:pPr>
        <w:pStyle w:val="Indicazioninormale"/>
        <w:spacing w:after="0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236"/>
        <w:gridCol w:w="2238"/>
        <w:gridCol w:w="2230"/>
        <w:gridCol w:w="2236"/>
        <w:gridCol w:w="2216"/>
        <w:gridCol w:w="2231"/>
      </w:tblGrid>
      <w:tr w:rsidR="0026763B" w:rsidTr="0026763B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B" w:rsidRDefault="0026763B" w:rsidP="007F1FEE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6763B" w:rsidRDefault="0026763B" w:rsidP="007F1FEE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6763B" w:rsidRDefault="0026763B" w:rsidP="007F1FEE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6763B" w:rsidRDefault="0026763B" w:rsidP="00D15CFA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Compito di realtà</w:t>
            </w:r>
          </w:p>
          <w:p w:rsidR="0026763B" w:rsidRPr="0026763B" w:rsidRDefault="0026763B" w:rsidP="007F1FEE">
            <w:pPr>
              <w:spacing w:after="200" w:line="276" w:lineRule="auto"/>
              <w:ind w:left="7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B" w:rsidRDefault="0026763B" w:rsidP="0026763B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6763B" w:rsidRPr="0026763B" w:rsidRDefault="0026763B" w:rsidP="0026763B">
            <w:pPr>
              <w:spacing w:after="200" w:line="276" w:lineRule="auto"/>
              <w:ind w:left="7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Predisporre una lista della festa di fine anno per l’acquisto di prodotti e materiali calcolando lo sconto del 20% </w:t>
            </w:r>
          </w:p>
        </w:tc>
        <w:tc>
          <w:tcPr>
            <w:tcW w:w="1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B" w:rsidRPr="0026763B" w:rsidRDefault="0026763B" w:rsidP="007F1FEE">
            <w:pPr>
              <w:spacing w:after="200" w:line="276" w:lineRule="auto"/>
              <w:ind w:left="7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RUBRICHE</w:t>
            </w:r>
          </w:p>
        </w:tc>
      </w:tr>
      <w:tr w:rsidR="0026763B" w:rsidTr="002676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B" w:rsidRPr="0026763B" w:rsidRDefault="0026763B" w:rsidP="007F1FE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B" w:rsidRPr="0026763B" w:rsidRDefault="0026763B" w:rsidP="007F1FE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B" w:rsidRDefault="0026763B" w:rsidP="007F1FEE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6763B" w:rsidRDefault="0026763B" w:rsidP="007F1FEE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D15CFA" w:rsidRDefault="00D15CFA" w:rsidP="00D15CFA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6763B" w:rsidRPr="0026763B" w:rsidRDefault="0026763B" w:rsidP="00D15CFA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Rubriche per la valutazione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B" w:rsidRPr="0026763B" w:rsidRDefault="00497983" w:rsidP="00497983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</w:t>
            </w:r>
            <w:r w:rsidR="0026763B"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A: avanzato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B" w:rsidRPr="0026763B" w:rsidRDefault="0026763B" w:rsidP="00497983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B: intermedio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B" w:rsidRPr="0026763B" w:rsidRDefault="0026763B" w:rsidP="00497983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C: base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B" w:rsidRPr="0026763B" w:rsidRDefault="0026763B" w:rsidP="00497983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D:iniziale</w:t>
            </w:r>
          </w:p>
        </w:tc>
      </w:tr>
      <w:tr w:rsidR="0026763B" w:rsidTr="002676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B" w:rsidRPr="0026763B" w:rsidRDefault="0026763B" w:rsidP="007F1FE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B" w:rsidRPr="0026763B" w:rsidRDefault="0026763B" w:rsidP="007F1FE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B" w:rsidRPr="0026763B" w:rsidRDefault="0026763B" w:rsidP="007F1FE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B" w:rsidRPr="00F6130A" w:rsidRDefault="0026763B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Partecipa in modo attivo ed individua le strategie di ragionamento e di calcolo per risolvere il problema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B" w:rsidRPr="00F6130A" w:rsidRDefault="0026763B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Partecipa correttamente e individua discretamente le strategie di ragionamento e di calcolo per risolvere il problema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B" w:rsidRPr="00F6130A" w:rsidRDefault="0026763B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Partecipa e individua sufficientemente le strategie di ragionamento e di calcolo per risolvere il problema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B" w:rsidRPr="00F6130A" w:rsidRDefault="0026763B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Partecipa solo se sollecitato a risolvere il problema e con l’aiuto dell’ adulto</w:t>
            </w:r>
          </w:p>
        </w:tc>
      </w:tr>
    </w:tbl>
    <w:p w:rsidR="006B386F" w:rsidRPr="00F6130A" w:rsidRDefault="006B386F">
      <w:pPr>
        <w:pStyle w:val="Indicazioninormale"/>
        <w:spacing w:after="0"/>
        <w:ind w:left="0"/>
        <w:rPr>
          <w:rFonts w:ascii="Arial" w:hAnsi="Arial" w:cs="Arial"/>
        </w:rPr>
      </w:pPr>
    </w:p>
    <w:p w:rsidR="006B386F" w:rsidRPr="00F6130A" w:rsidRDefault="006B386F">
      <w:pPr>
        <w:pStyle w:val="Indicazioninormale"/>
        <w:spacing w:after="0"/>
        <w:ind w:left="0"/>
        <w:rPr>
          <w:rFonts w:ascii="Arial" w:hAnsi="Arial" w:cs="Arial"/>
        </w:rPr>
      </w:pPr>
    </w:p>
    <w:p w:rsidR="00927302" w:rsidRPr="00F6130A" w:rsidRDefault="00927302">
      <w:pPr>
        <w:pStyle w:val="Indicazioninormale"/>
        <w:spacing w:after="0"/>
        <w:ind w:left="0"/>
        <w:rPr>
          <w:rFonts w:ascii="Arial" w:hAnsi="Arial" w:cs="Arial"/>
        </w:rPr>
      </w:pPr>
    </w:p>
    <w:tbl>
      <w:tblPr>
        <w:tblW w:w="156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53"/>
        <w:gridCol w:w="2268"/>
        <w:gridCol w:w="2694"/>
        <w:gridCol w:w="2551"/>
        <w:gridCol w:w="2552"/>
        <w:gridCol w:w="2616"/>
      </w:tblGrid>
      <w:tr w:rsidR="00927302" w:rsidRPr="00F6130A" w:rsidTr="003A6307">
        <w:trPr>
          <w:trHeight w:val="314"/>
        </w:trPr>
        <w:tc>
          <w:tcPr>
            <w:tcW w:w="1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02" w:rsidRPr="00F6130A" w:rsidRDefault="00927302">
            <w:pPr>
              <w:pStyle w:val="Indicazioninormale"/>
              <w:spacing w:after="0"/>
              <w:jc w:val="center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  <w:b/>
              </w:rPr>
              <w:t>SPAZIO E FIGURE</w:t>
            </w:r>
          </w:p>
        </w:tc>
      </w:tr>
      <w:tr w:rsidR="003A6307" w:rsidRPr="00F6130A" w:rsidTr="003A6307">
        <w:trPr>
          <w:cantSplit/>
          <w:trHeight w:val="49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07" w:rsidRPr="00F6130A" w:rsidRDefault="003A6307" w:rsidP="004E1752">
            <w:pPr>
              <w:pStyle w:val="Indicazioninormale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  <w:bCs/>
              </w:rPr>
              <w:t>Descrivere, denominare e classificare figure geometriche, identificando elementi significativi e simmetrie, anche al fine di farle riprodurre da altri.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Produzione di plastici.</w:t>
            </w:r>
          </w:p>
          <w:p w:rsidR="003A6307" w:rsidRPr="00F6130A" w:rsidRDefault="003A6307">
            <w:pPr>
              <w:pStyle w:val="Indicazioninormale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Osservazione di oggetti della realtà.</w:t>
            </w:r>
          </w:p>
          <w:p w:rsidR="003A6307" w:rsidRPr="00F6130A" w:rsidRDefault="003A6307">
            <w:pPr>
              <w:pStyle w:val="Indicazioninormale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Manipolazione.</w:t>
            </w:r>
          </w:p>
          <w:p w:rsidR="003A6307" w:rsidRPr="00F6130A" w:rsidRDefault="003A6307">
            <w:pPr>
              <w:pStyle w:val="Indicazioninormale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Categorizzazione.</w:t>
            </w:r>
          </w:p>
          <w:p w:rsidR="003A6307" w:rsidRPr="00F6130A" w:rsidRDefault="003A6307">
            <w:pPr>
              <w:pStyle w:val="Indicazioninormale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Riproduzione.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Figure solide.</w:t>
            </w:r>
          </w:p>
          <w:p w:rsidR="003A6307" w:rsidRPr="00F6130A" w:rsidRDefault="003A6307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Figure piane (poligoni e cerchio), loro classificazione e proprietà.</w:t>
            </w:r>
          </w:p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Relazioni spaziali.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46AF" w:rsidRPr="00F6130A" w:rsidRDefault="001F46AF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  <w:p w:rsidR="001F46AF" w:rsidRPr="00F6130A" w:rsidRDefault="001F46AF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  <w:p w:rsidR="001F46AF" w:rsidRPr="00F6130A" w:rsidRDefault="001F46AF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  <w:p w:rsidR="001F46AF" w:rsidRPr="00F6130A" w:rsidRDefault="001F46AF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  <w:p w:rsidR="001F46AF" w:rsidRPr="00F6130A" w:rsidRDefault="001F46AF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  <w:p w:rsidR="001F46AF" w:rsidRPr="00F6130A" w:rsidRDefault="001F46AF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  <w:p w:rsidR="001F46AF" w:rsidRPr="00F6130A" w:rsidRDefault="001F46AF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  <w:p w:rsidR="003A6307" w:rsidRPr="00F6130A" w:rsidRDefault="001F46AF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     GEOGEBRA</w:t>
            </w:r>
          </w:p>
          <w:p w:rsidR="001F46AF" w:rsidRPr="00F6130A" w:rsidRDefault="001F46AF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  <w:p w:rsidR="001F46AF" w:rsidRPr="00F6130A" w:rsidRDefault="001F46AF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. Eseguire </w:t>
            </w:r>
            <w:proofErr w:type="spellStart"/>
            <w:r w:rsidRPr="00F6130A">
              <w:rPr>
                <w:rFonts w:ascii="Arial" w:hAnsi="Arial" w:cs="Arial"/>
              </w:rPr>
              <w:t>sempilci</w:t>
            </w:r>
            <w:proofErr w:type="spellEnd"/>
            <w:r w:rsidRPr="00F6130A">
              <w:rPr>
                <w:rFonts w:ascii="Arial" w:hAnsi="Arial" w:cs="Arial"/>
              </w:rPr>
              <w:t xml:space="preserve"> misurazioni e rilievi fotografici sul'ambiente scolastico o sulla propria abitazione.</w:t>
            </w:r>
          </w:p>
          <w:p w:rsidR="003A6307" w:rsidRPr="00F6130A" w:rsidRDefault="003A6307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Riconosce le figure geometriche e descrive le loro caratteristiche.</w:t>
            </w:r>
          </w:p>
          <w:p w:rsidR="003A6307" w:rsidRPr="00F6130A" w:rsidRDefault="003A6307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Sceglie in modo opportuno strumenti geometrici e di misura e utilizzarli per riprodurre figure note.</w:t>
            </w:r>
          </w:p>
          <w:p w:rsidR="003A6307" w:rsidRPr="00F6130A" w:rsidRDefault="003A6307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Localizza punti su un piano.</w:t>
            </w:r>
          </w:p>
          <w:p w:rsidR="003A6307" w:rsidRPr="00F6130A" w:rsidRDefault="003A6307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lastRenderedPageBreak/>
              <w:t>Legge, costruisce cartine, mappe e plastici.</w:t>
            </w:r>
          </w:p>
          <w:p w:rsidR="003A6307" w:rsidRPr="00F6130A" w:rsidRDefault="003A6307" w:rsidP="003A6307">
            <w:pPr>
              <w:pStyle w:val="Indicazioninormale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Identifica le caratteristiche delle figure ruotate, traslate, riflesse.</w:t>
            </w:r>
          </w:p>
          <w:p w:rsidR="003A6307" w:rsidRPr="00F6130A" w:rsidRDefault="003A6307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Riconosce gli spostamenti delle figure nel piano e nello spazio.</w:t>
            </w:r>
          </w:p>
          <w:p w:rsidR="003A6307" w:rsidRPr="00F6130A" w:rsidRDefault="003A6307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Disegna rette perpendicolari, parallele ad una data e orientate nel piano.</w:t>
            </w:r>
          </w:p>
          <w:p w:rsidR="003A6307" w:rsidRPr="00F6130A" w:rsidRDefault="003A6307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Ingrandisce e rimpicciolisce .</w:t>
            </w:r>
          </w:p>
          <w:p w:rsidR="003A6307" w:rsidRPr="00F6130A" w:rsidRDefault="003A6307" w:rsidP="003A6307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Riconosce che l’area è la misura della superficie di un poligono e la sa esprimere con unità di misure arbitrarie o convenzionali.</w:t>
            </w:r>
          </w:p>
          <w:p w:rsidR="003A6307" w:rsidRPr="00F6130A" w:rsidRDefault="003A6307" w:rsidP="003A6307">
            <w:pPr>
              <w:pStyle w:val="Indicazioninormale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Riconosce gli oggetti rappresentati da più punti di vista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6AF" w:rsidRPr="00F6130A" w:rsidRDefault="001F46AF" w:rsidP="004E1752">
            <w:pPr>
              <w:numPr>
                <w:ilvl w:val="0"/>
                <w:numId w:val="5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Riconosce e rappresenta forme del piano e dello spazio, relazioni e strutture che si trovano in natura o che sono state create dall’uomo.</w:t>
            </w:r>
          </w:p>
          <w:p w:rsidR="001F46AF" w:rsidRPr="00F6130A" w:rsidRDefault="001F46AF" w:rsidP="001F46AF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F46AF" w:rsidRPr="00F6130A" w:rsidRDefault="001F46AF" w:rsidP="004E1752">
            <w:pPr>
              <w:numPr>
                <w:ilvl w:val="0"/>
                <w:numId w:val="5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 xml:space="preserve">Descrive, denomina e classifica figure in base a caratteristiche geometriche, ne determina misure, progetta e costruisce </w:t>
            </w:r>
            <w:r w:rsidRPr="00F6130A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modelli concreti di vario tipo. </w:t>
            </w:r>
          </w:p>
          <w:p w:rsidR="001F46AF" w:rsidRPr="00F6130A" w:rsidRDefault="001F46AF" w:rsidP="001F46AF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46AF" w:rsidRPr="00F6130A" w:rsidRDefault="001F46AF" w:rsidP="004E1752">
            <w:pPr>
              <w:numPr>
                <w:ilvl w:val="0"/>
                <w:numId w:val="5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Utilizza strumenti per il disegno geometrico (riga, compasso, squadra) e i più comuni strumenti di misura (metro, goniometro...).</w:t>
            </w:r>
          </w:p>
          <w:p w:rsidR="003A6307" w:rsidRPr="00F6130A" w:rsidRDefault="003A6307" w:rsidP="007F1FEE">
            <w:pPr>
              <w:pStyle w:val="Indicazioninormale"/>
              <w:ind w:left="0"/>
              <w:rPr>
                <w:rFonts w:ascii="Arial" w:hAnsi="Arial" w:cs="Arial"/>
              </w:rPr>
            </w:pPr>
          </w:p>
        </w:tc>
      </w:tr>
      <w:tr w:rsidR="003A6307" w:rsidRPr="00F6130A" w:rsidTr="003A6307">
        <w:trPr>
          <w:cantSplit/>
          <w:trHeight w:val="66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07" w:rsidRPr="00F6130A" w:rsidRDefault="003A6307" w:rsidP="004E1752">
            <w:pPr>
              <w:pStyle w:val="Indicazioninormale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  <w:bCs/>
              </w:rPr>
              <w:t>Riprodurre una figura in base a una descrizione, utilizzando gli strumenti opportuni (carta a quadretti, riga e compasso, squadre, software di geometria).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07" w:rsidRPr="00F6130A" w:rsidRDefault="003A6307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3A6307" w:rsidRPr="00F6130A" w:rsidRDefault="003A6307" w:rsidP="007F1FEE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3A6307" w:rsidRPr="00F6130A" w:rsidTr="003A6307">
        <w:trPr>
          <w:cantSplit/>
          <w:trHeight w:val="53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07" w:rsidRPr="00F6130A" w:rsidRDefault="003A6307" w:rsidP="004E1752">
            <w:pPr>
              <w:pStyle w:val="Indicazioninormale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  <w:bCs/>
              </w:rPr>
              <w:t>Utilizzare il piano cartesiano per localizzare punti.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Le coordinate cartesiane.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3A6307" w:rsidRPr="00F6130A" w:rsidRDefault="003A6307" w:rsidP="007F1FEE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3A6307" w:rsidRPr="00F6130A" w:rsidTr="003A6307">
        <w:trPr>
          <w:cantSplit/>
          <w:trHeight w:val="66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07" w:rsidRPr="00F6130A" w:rsidRDefault="003A6307" w:rsidP="004E1752">
            <w:pPr>
              <w:pStyle w:val="Indicazioninormale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  <w:bCs/>
              </w:rPr>
              <w:lastRenderedPageBreak/>
              <w:t>Costruire e utilizzare modelli materiali nello spazio e nel piano come supporto a una prima capacità di visualizzazione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Mappe, cartine, plastici.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3A6307" w:rsidRPr="00F6130A" w:rsidRDefault="003A6307" w:rsidP="007F1FEE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3A6307" w:rsidRPr="00F6130A" w:rsidTr="003A6307">
        <w:trPr>
          <w:cantSplit/>
          <w:trHeight w:val="37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07" w:rsidRPr="00F6130A" w:rsidRDefault="003A6307" w:rsidP="004E1752">
            <w:pPr>
              <w:pStyle w:val="Indicazioninormale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  <w:bCs/>
              </w:rPr>
              <w:lastRenderedPageBreak/>
              <w:t>Riconoscere figure ruotate, traslate e riflesse.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Traslazione, rotazione, simmetria.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3A6307" w:rsidRPr="00F6130A" w:rsidRDefault="003A6307" w:rsidP="007F1FEE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ind w:left="0"/>
              <w:rPr>
                <w:rFonts w:ascii="Arial" w:hAnsi="Arial" w:cs="Arial"/>
              </w:rPr>
            </w:pPr>
          </w:p>
        </w:tc>
      </w:tr>
      <w:tr w:rsidR="003A6307" w:rsidRPr="00F6130A" w:rsidTr="003A6307">
        <w:trPr>
          <w:cantSplit/>
          <w:trHeight w:val="39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07" w:rsidRPr="00F6130A" w:rsidRDefault="003A6307" w:rsidP="004E1752">
            <w:pPr>
              <w:pStyle w:val="Indicazioninormale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  <w:bCs/>
              </w:rPr>
              <w:t>Confrontare e misurare angoli utilizzando proprietà e strumenti.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Angoli e goniometro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3A6307" w:rsidRPr="00F6130A" w:rsidRDefault="003A6307" w:rsidP="007F1FEE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3A6307" w:rsidRPr="00F6130A" w:rsidTr="003A6307">
        <w:trPr>
          <w:cantSplit/>
          <w:trHeight w:val="39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07" w:rsidRPr="00F6130A" w:rsidRDefault="003A6307" w:rsidP="004E1752">
            <w:pPr>
              <w:pStyle w:val="Indicazioninormale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  <w:bCs/>
              </w:rPr>
              <w:t>Utilizzare e distinguere fra loro i concetti di perpendicolarità, parallelismo, orizzontalità, verticalità.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Direzione delle rette.</w:t>
            </w:r>
          </w:p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Rette incidenti, perpendicolari e parallele.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3A6307" w:rsidRPr="00F6130A" w:rsidRDefault="003A6307" w:rsidP="007F1FEE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3A6307" w:rsidRPr="00F6130A" w:rsidTr="003A6307">
        <w:trPr>
          <w:cantSplit/>
          <w:trHeight w:val="39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07" w:rsidRPr="00F6130A" w:rsidRDefault="003A6307" w:rsidP="004E1752">
            <w:pPr>
              <w:pStyle w:val="Indicazioninormale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  <w:bCs/>
              </w:rPr>
              <w:t>Riprodurre in scala una figura assegnata (utilizzando, ad esempio, la carta a quadretti).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Disegno in scala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3A6307" w:rsidRPr="00F6130A" w:rsidRDefault="003A6307" w:rsidP="007F1FEE">
            <w:pPr>
              <w:pStyle w:val="Indicazioninormale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3A6307" w:rsidRPr="00F6130A" w:rsidTr="003A6307">
        <w:trPr>
          <w:cantSplit/>
          <w:trHeight w:val="39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07" w:rsidRPr="00F6130A" w:rsidRDefault="003A6307" w:rsidP="004E1752">
            <w:pPr>
              <w:pStyle w:val="Indicazioninormale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  <w:bCs/>
              </w:rPr>
              <w:t>Determinare il perimetro di una figura utilizzando le più comuni formule o altri procedimenti.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Il perimetro dei poligoni (concetto, misura, calcolo)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3A6307" w:rsidRPr="00F6130A" w:rsidRDefault="003A6307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3A6307" w:rsidRPr="00F6130A" w:rsidTr="003A6307">
        <w:trPr>
          <w:cantSplit/>
          <w:trHeight w:val="39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07" w:rsidRPr="00F6130A" w:rsidRDefault="003A6307" w:rsidP="004E1752">
            <w:pPr>
              <w:pStyle w:val="Indicazioninormale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  <w:bCs/>
              </w:rPr>
              <w:t>Determinare l’area di rettangoli e triangoli e di altre figure per scomposizione o utilizzando le più comuni formule.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L’area (concetto e misura) dei poligoni conosciuti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3A6307" w:rsidRPr="00F6130A" w:rsidRDefault="003A6307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3A6307" w:rsidRPr="00F6130A" w:rsidTr="003A6307">
        <w:trPr>
          <w:cantSplit/>
          <w:trHeight w:val="39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07" w:rsidRPr="00F6130A" w:rsidRDefault="003A6307" w:rsidP="004E1752">
            <w:pPr>
              <w:pStyle w:val="Indicazioninormale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  <w:bCs/>
              </w:rPr>
              <w:lastRenderedPageBreak/>
              <w:t>Riconoscere rappresentazioni piane di oggetti tridimensionali, identificare punti di vista diversi di uno stesso oggetto (dall’alto, di fronte, ecc.)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Lo sviluppo dei solidi.</w:t>
            </w:r>
          </w:p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Il punto di vista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6307" w:rsidRPr="00F6130A" w:rsidRDefault="003A6307">
            <w:pPr>
              <w:pStyle w:val="Indicazioninormale"/>
              <w:snapToGrid w:val="0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07" w:rsidRPr="00F6130A" w:rsidRDefault="003A6307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927302" w:rsidRPr="00F6130A" w:rsidRDefault="00927302">
      <w:pPr>
        <w:rPr>
          <w:rFonts w:ascii="Arial" w:hAnsi="Arial" w:cs="Arial"/>
          <w:sz w:val="24"/>
          <w:szCs w:val="24"/>
        </w:rPr>
      </w:pPr>
    </w:p>
    <w:p w:rsidR="001F46AF" w:rsidRPr="00F6130A" w:rsidRDefault="001F46AF">
      <w:pPr>
        <w:rPr>
          <w:rFonts w:ascii="Arial" w:hAnsi="Arial" w:cs="Arial"/>
          <w:sz w:val="24"/>
          <w:szCs w:val="24"/>
        </w:rPr>
      </w:pPr>
    </w:p>
    <w:p w:rsidR="001F46AF" w:rsidRPr="00F6130A" w:rsidRDefault="001F46AF">
      <w:pPr>
        <w:rPr>
          <w:rFonts w:ascii="Arial" w:hAnsi="Arial" w:cs="Arial"/>
          <w:sz w:val="24"/>
          <w:szCs w:val="24"/>
        </w:rPr>
      </w:pPr>
    </w:p>
    <w:p w:rsidR="001F46AF" w:rsidRPr="00F6130A" w:rsidRDefault="001F46AF">
      <w:pPr>
        <w:rPr>
          <w:rFonts w:ascii="Arial" w:hAnsi="Arial" w:cs="Arial"/>
          <w:sz w:val="24"/>
          <w:szCs w:val="24"/>
        </w:rPr>
      </w:pPr>
    </w:p>
    <w:p w:rsidR="001F46AF" w:rsidRPr="00F6130A" w:rsidRDefault="001F46AF">
      <w:pPr>
        <w:rPr>
          <w:rFonts w:ascii="Arial" w:hAnsi="Arial" w:cs="Arial"/>
          <w:sz w:val="24"/>
          <w:szCs w:val="24"/>
        </w:rPr>
      </w:pPr>
    </w:p>
    <w:p w:rsidR="001F46AF" w:rsidRPr="00F6130A" w:rsidRDefault="001F46AF">
      <w:pPr>
        <w:rPr>
          <w:rFonts w:ascii="Arial" w:hAnsi="Arial" w:cs="Arial"/>
          <w:sz w:val="24"/>
          <w:szCs w:val="24"/>
        </w:rPr>
      </w:pPr>
    </w:p>
    <w:p w:rsidR="001F46AF" w:rsidRPr="00F6130A" w:rsidRDefault="001F46AF">
      <w:pPr>
        <w:rPr>
          <w:rFonts w:ascii="Arial" w:hAnsi="Arial" w:cs="Arial"/>
          <w:sz w:val="24"/>
          <w:szCs w:val="24"/>
        </w:rPr>
      </w:pPr>
    </w:p>
    <w:p w:rsidR="001F46AF" w:rsidRPr="00F6130A" w:rsidRDefault="001F46AF">
      <w:pPr>
        <w:rPr>
          <w:rFonts w:ascii="Arial" w:hAnsi="Arial" w:cs="Arial"/>
          <w:sz w:val="24"/>
          <w:szCs w:val="24"/>
        </w:rPr>
      </w:pPr>
    </w:p>
    <w:tbl>
      <w:tblPr>
        <w:tblW w:w="156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53"/>
        <w:gridCol w:w="2268"/>
        <w:gridCol w:w="2694"/>
        <w:gridCol w:w="2551"/>
        <w:gridCol w:w="2552"/>
        <w:gridCol w:w="2616"/>
      </w:tblGrid>
      <w:tr w:rsidR="00927302" w:rsidRPr="00F6130A" w:rsidTr="00F276B1">
        <w:tc>
          <w:tcPr>
            <w:tcW w:w="1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02" w:rsidRPr="00F6130A" w:rsidRDefault="00927302">
            <w:pPr>
              <w:pStyle w:val="Indicazioninormale"/>
              <w:spacing w:after="0"/>
              <w:jc w:val="center"/>
            </w:pPr>
            <w:r w:rsidRPr="00F6130A">
              <w:rPr>
                <w:rFonts w:ascii="Arial" w:hAnsi="Arial" w:cs="Arial"/>
                <w:b/>
                <w:sz w:val="24"/>
                <w:szCs w:val="24"/>
              </w:rPr>
              <w:t>RELAZIONI DATI E PREVISIONI</w:t>
            </w:r>
          </w:p>
        </w:tc>
      </w:tr>
      <w:tr w:rsidR="008066FC" w:rsidRPr="00F6130A" w:rsidTr="008066FC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6FC" w:rsidRPr="00F6130A" w:rsidRDefault="008066FC" w:rsidP="004E1752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Rappresentare relazioni e dati e, in situazioni significative, utilizzare le rappresentazioni per ricavare informazioni, formulare giudizi e prendere decisioni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6FC" w:rsidRPr="00F6130A" w:rsidRDefault="008066FC">
            <w:pPr>
              <w:pStyle w:val="Indicazioninormale"/>
              <w:ind w:left="-57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Analisi della realtà</w:t>
            </w:r>
          </w:p>
          <w:p w:rsidR="008066FC" w:rsidRPr="00F6130A" w:rsidRDefault="008066FC">
            <w:pPr>
              <w:pStyle w:val="Indicazioninormale"/>
              <w:ind w:left="-57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Applicazione delle competenze alla vita quotidiana.</w:t>
            </w:r>
          </w:p>
          <w:p w:rsidR="008066FC" w:rsidRPr="00F6130A" w:rsidRDefault="008066FC">
            <w:pPr>
              <w:pStyle w:val="Indicazioninormale"/>
              <w:ind w:left="-57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Sollecitazione</w:t>
            </w:r>
          </w:p>
          <w:p w:rsidR="008066FC" w:rsidRPr="00F6130A" w:rsidRDefault="008066FC">
            <w:pPr>
              <w:pStyle w:val="Indicazioninormale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alla riflessione individuale, </w:t>
            </w:r>
          </w:p>
          <w:p w:rsidR="008066FC" w:rsidRPr="00F6130A" w:rsidRDefault="008066FC">
            <w:pPr>
              <w:pStyle w:val="Indicazioninormale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alla stima dei risultati, </w:t>
            </w:r>
          </w:p>
          <w:p w:rsidR="008066FC" w:rsidRPr="00F6130A" w:rsidRDefault="008066FC">
            <w:pPr>
              <w:pStyle w:val="Indicazioninormale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all’esposizione dei procedimenti </w:t>
            </w:r>
            <w:r w:rsidRPr="00F6130A">
              <w:rPr>
                <w:rFonts w:ascii="Arial" w:hAnsi="Arial" w:cs="Arial"/>
              </w:rPr>
              <w:lastRenderedPageBreak/>
              <w:t>seguiti,</w:t>
            </w:r>
          </w:p>
          <w:p w:rsidR="008066FC" w:rsidRPr="00F6130A" w:rsidRDefault="008066FC">
            <w:pPr>
              <w:pStyle w:val="Indicazioninormale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 xml:space="preserve">alla condivisione delle possibili soluzioni, </w:t>
            </w:r>
          </w:p>
          <w:p w:rsidR="008066FC" w:rsidRPr="00F6130A" w:rsidRDefault="008066FC">
            <w:pPr>
              <w:pStyle w:val="Indicazioninormale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alla discussione,</w:t>
            </w:r>
          </w:p>
          <w:p w:rsidR="008066FC" w:rsidRPr="00F6130A" w:rsidRDefault="008066FC">
            <w:pPr>
              <w:pStyle w:val="Indicazioninormale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all’accettazioni di più soluzioni.</w:t>
            </w:r>
          </w:p>
          <w:p w:rsidR="008066FC" w:rsidRPr="00F6130A" w:rsidRDefault="008066F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Consultazione di indagini statistiche e riproduzione.</w:t>
            </w:r>
          </w:p>
          <w:p w:rsidR="008066FC" w:rsidRPr="00F6130A" w:rsidRDefault="008066FC">
            <w:pPr>
              <w:pStyle w:val="Indicazioninormale"/>
              <w:ind w:left="34"/>
              <w:rPr>
                <w:rFonts w:ascii="Arial" w:hAnsi="Arial" w:cs="Arial"/>
              </w:rPr>
            </w:pPr>
            <w:r w:rsidRPr="00F6130A">
              <w:rPr>
                <w:rFonts w:ascii="Arial" w:hAnsi="Arial" w:cs="Arial"/>
              </w:rPr>
              <w:t>Esercitazioni individuali e collettive.</w:t>
            </w:r>
          </w:p>
          <w:p w:rsidR="008066FC" w:rsidRPr="00F6130A" w:rsidRDefault="008066F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Analisi degli errori.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FC" w:rsidRPr="00F6130A" w:rsidRDefault="008066F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lastRenderedPageBreak/>
              <w:t>Problemi di diversa complessità e tipologia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152" w:rsidRPr="00F6130A" w:rsidRDefault="004261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26152" w:rsidRPr="00F6130A" w:rsidRDefault="004261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26152" w:rsidRPr="00F6130A" w:rsidRDefault="004261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26152" w:rsidRPr="00F6130A" w:rsidRDefault="004261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26152" w:rsidRPr="00F6130A" w:rsidRDefault="004261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26152" w:rsidRPr="00F6130A" w:rsidRDefault="004261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26152" w:rsidRPr="00F6130A" w:rsidRDefault="004261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26152" w:rsidRPr="00F6130A" w:rsidRDefault="004261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26152" w:rsidRPr="00F6130A" w:rsidRDefault="004261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26152" w:rsidRPr="00F6130A" w:rsidRDefault="004261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8066FC" w:rsidRPr="00F6130A" w:rsidRDefault="004261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USO DI EXCEL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66FC" w:rsidRPr="00F6130A" w:rsidRDefault="008066F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Ricava informazioni.</w:t>
            </w:r>
          </w:p>
          <w:p w:rsidR="008066FC" w:rsidRPr="00F6130A" w:rsidRDefault="008066F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Formula ipotesi.</w:t>
            </w:r>
          </w:p>
          <w:p w:rsidR="008066FC" w:rsidRPr="00F6130A" w:rsidRDefault="008066F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Applica procedimenti matematici risolutivi.</w:t>
            </w:r>
          </w:p>
          <w:p w:rsidR="008066FC" w:rsidRPr="00F6130A" w:rsidRDefault="008066FC" w:rsidP="007F1FEE">
            <w:pPr>
              <w:rPr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Raccoglie dati e ne individua la media e la moda</w:t>
            </w:r>
          </w:p>
          <w:p w:rsidR="008066FC" w:rsidRPr="00F6130A" w:rsidRDefault="008066FC" w:rsidP="007F1FEE">
            <w:pPr>
              <w:rPr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Ricava informazioni da grafici e tabelle</w:t>
            </w:r>
          </w:p>
          <w:p w:rsidR="008066FC" w:rsidRPr="00F6130A" w:rsidRDefault="008066FC" w:rsidP="007F1FEE">
            <w:pPr>
              <w:rPr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Utilizza i più comuni strumenti di misura</w:t>
            </w:r>
          </w:p>
          <w:p w:rsidR="008066FC" w:rsidRPr="00F6130A" w:rsidRDefault="008066FC" w:rsidP="007F1FEE">
            <w:pPr>
              <w:rPr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Esprime la stessa grandezza con unità di misura diverse</w:t>
            </w:r>
          </w:p>
          <w:p w:rsidR="008066FC" w:rsidRPr="00F6130A" w:rsidRDefault="008066FC" w:rsidP="007F1FEE">
            <w:pPr>
              <w:rPr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Utilizza le espressioni è possibile, è probabile, è </w:t>
            </w:r>
            <w:r w:rsidRPr="00F6130A">
              <w:rPr>
                <w:rFonts w:ascii="Arial" w:hAnsi="Arial" w:cs="Arial"/>
                <w:sz w:val="22"/>
                <w:szCs w:val="22"/>
              </w:rPr>
              <w:lastRenderedPageBreak/>
              <w:t>certo, è impossibile in situazioni concrete.</w:t>
            </w:r>
          </w:p>
          <w:p w:rsidR="008066FC" w:rsidRPr="00F6130A" w:rsidRDefault="008066FC" w:rsidP="007F1FE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Individua ritmi in sequenze di numeri o figure.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10D" w:rsidRPr="00F6130A" w:rsidRDefault="0054710D" w:rsidP="004E1752">
            <w:pPr>
              <w:numPr>
                <w:ilvl w:val="0"/>
                <w:numId w:val="5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Ricerca dati per ricavare informazioni e costruisce rappresentazioni (tabelle e grafici). Ricava informazioni anche da dati rappresentati in tabelle e grafici.</w:t>
            </w:r>
          </w:p>
          <w:p w:rsidR="0054710D" w:rsidRPr="00F6130A" w:rsidRDefault="0054710D" w:rsidP="0054710D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710D" w:rsidRPr="00F6130A" w:rsidRDefault="0054710D" w:rsidP="004E1752">
            <w:pPr>
              <w:numPr>
                <w:ilvl w:val="0"/>
                <w:numId w:val="5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 xml:space="preserve">Riconosce e quantifica, in casi semplici, situazioni di </w:t>
            </w:r>
            <w:r w:rsidRPr="00F6130A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incertezza. </w:t>
            </w:r>
          </w:p>
          <w:p w:rsidR="0054710D" w:rsidRPr="00F6130A" w:rsidRDefault="0054710D" w:rsidP="005471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710D" w:rsidRPr="00F6130A" w:rsidRDefault="0054710D" w:rsidP="004E1752">
            <w:pPr>
              <w:numPr>
                <w:ilvl w:val="0"/>
                <w:numId w:val="5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 xml:space="preserve">Legge e comprende testi che coinvolgono aspetti logici e matematici. </w:t>
            </w:r>
          </w:p>
          <w:p w:rsidR="008066FC" w:rsidRPr="00F6130A" w:rsidRDefault="008066FC" w:rsidP="007F1F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6FC" w:rsidRPr="00F6130A" w:rsidTr="008066FC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6FC" w:rsidRPr="00F6130A" w:rsidRDefault="008066FC" w:rsidP="004E1752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Usare le nozioni di frequenza, di moda e di media aritmetica, se adeguata alla tipologia dei dati a disposizione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FC" w:rsidRPr="00F6130A" w:rsidRDefault="008066F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Analisi statistica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FC" w:rsidRPr="00F6130A" w:rsidRDefault="008066FC" w:rsidP="007F1FEE">
            <w:pPr>
              <w:rPr>
                <w:sz w:val="22"/>
                <w:szCs w:val="22"/>
              </w:rPr>
            </w:pPr>
          </w:p>
        </w:tc>
      </w:tr>
      <w:tr w:rsidR="008066FC" w:rsidRPr="00F6130A" w:rsidTr="008066FC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6FC" w:rsidRPr="00F6130A" w:rsidRDefault="008066FC" w:rsidP="004E1752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Rappresentare problemi con tabelle e grafici che ne esprimono la struttura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FC" w:rsidRPr="00F6130A" w:rsidRDefault="008066F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Tabelle e grafici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FC" w:rsidRPr="00F6130A" w:rsidRDefault="008066FC" w:rsidP="007F1FEE">
            <w:pPr>
              <w:rPr>
                <w:sz w:val="22"/>
                <w:szCs w:val="22"/>
              </w:rPr>
            </w:pPr>
          </w:p>
        </w:tc>
      </w:tr>
      <w:tr w:rsidR="008066FC" w:rsidRPr="00F6130A" w:rsidTr="008066FC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6FC" w:rsidRPr="00F6130A" w:rsidRDefault="008066FC" w:rsidP="004E1752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Utilizzare le principali unità di misura per lunghezze, angoli, aree, volumi/capacità, intervalli temporali, masse, pesi per effettuare misure e stime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FC" w:rsidRPr="00F6130A" w:rsidRDefault="008066F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Misure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FC" w:rsidRPr="00F6130A" w:rsidRDefault="008066FC" w:rsidP="007F1FEE">
            <w:pPr>
              <w:rPr>
                <w:sz w:val="22"/>
                <w:szCs w:val="22"/>
              </w:rPr>
            </w:pPr>
          </w:p>
        </w:tc>
      </w:tr>
      <w:tr w:rsidR="008066FC" w:rsidRPr="00F6130A" w:rsidTr="008066FC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6FC" w:rsidRPr="00F6130A" w:rsidRDefault="008066FC" w:rsidP="004E1752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Passare da un’unità di misura a un’altra, limitatamente alle unità di uso più comune, anche nel contesto del sistema monetario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FC" w:rsidRPr="00F6130A" w:rsidRDefault="008066F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Equivalenze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FC" w:rsidRPr="00F6130A" w:rsidRDefault="008066FC" w:rsidP="007F1FEE">
            <w:pPr>
              <w:rPr>
                <w:sz w:val="22"/>
                <w:szCs w:val="22"/>
              </w:rPr>
            </w:pPr>
          </w:p>
        </w:tc>
      </w:tr>
      <w:tr w:rsidR="008066FC" w:rsidRPr="00F6130A" w:rsidTr="008066FC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6FC" w:rsidRPr="00F6130A" w:rsidRDefault="008066FC" w:rsidP="004E1752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In situazioni concrete, di una coppia di eventi intuire e cominciare ad argomentare qual è il più probabile, dando una prima quantificazione nei casi più semplici, oppure riconoscere se si tratta di eventi ugualmente probabili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FC" w:rsidRPr="00F6130A" w:rsidRDefault="008066F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Calcolo delle probabilità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6FC" w:rsidRPr="00F6130A" w:rsidRDefault="008066FC" w:rsidP="007F1FEE">
            <w:pPr>
              <w:rPr>
                <w:sz w:val="22"/>
                <w:szCs w:val="22"/>
              </w:rPr>
            </w:pPr>
          </w:p>
        </w:tc>
      </w:tr>
      <w:tr w:rsidR="008066FC" w:rsidRPr="00F6130A" w:rsidTr="008066FC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6FC" w:rsidRPr="00F6130A" w:rsidRDefault="008066FC" w:rsidP="004E1752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bCs/>
                <w:sz w:val="22"/>
                <w:szCs w:val="22"/>
              </w:rPr>
              <w:t>Riconoscere e descrivere regolarità in una sequenza di numeri o di figure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FC" w:rsidRPr="00F6130A" w:rsidRDefault="008066FC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>Sequenze e ritmi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66FC" w:rsidRPr="00F6130A" w:rsidRDefault="008066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FC" w:rsidRPr="00F6130A" w:rsidRDefault="008066FC">
            <w:pPr>
              <w:rPr>
                <w:sz w:val="22"/>
                <w:szCs w:val="22"/>
              </w:rPr>
            </w:pPr>
          </w:p>
        </w:tc>
      </w:tr>
    </w:tbl>
    <w:p w:rsidR="00927302" w:rsidRPr="00F6130A" w:rsidRDefault="00927302" w:rsidP="00B92A05">
      <w:pPr>
        <w:pStyle w:val="Indicazioninormale"/>
        <w:spacing w:after="0"/>
        <w:ind w:left="0"/>
        <w:rPr>
          <w:rFonts w:ascii="Arial" w:hAnsi="Arial" w:cs="Arial"/>
          <w:b/>
        </w:rPr>
      </w:pPr>
    </w:p>
    <w:p w:rsidR="00605216" w:rsidRPr="00F6130A" w:rsidRDefault="00605216" w:rsidP="00B92A05">
      <w:pPr>
        <w:pStyle w:val="Indicazioninormale"/>
        <w:spacing w:after="0"/>
        <w:ind w:left="0"/>
        <w:rPr>
          <w:rFonts w:ascii="Arial" w:hAnsi="Arial" w:cs="Arial"/>
          <w:b/>
        </w:rPr>
      </w:pPr>
    </w:p>
    <w:p w:rsidR="00605216" w:rsidRPr="00F6130A" w:rsidRDefault="00605216" w:rsidP="00B92A05">
      <w:pPr>
        <w:pStyle w:val="Indicazioninormale"/>
        <w:spacing w:after="0"/>
        <w:ind w:left="0"/>
        <w:rPr>
          <w:rFonts w:ascii="Arial" w:hAnsi="Arial" w:cs="Arial"/>
          <w:b/>
        </w:rPr>
      </w:pPr>
    </w:p>
    <w:p w:rsidR="00605216" w:rsidRPr="00F6130A" w:rsidRDefault="00605216" w:rsidP="00B92A05">
      <w:pPr>
        <w:pStyle w:val="Indicazioninormale"/>
        <w:spacing w:after="0"/>
        <w:ind w:left="0"/>
        <w:rPr>
          <w:rFonts w:ascii="Arial" w:hAnsi="Arial" w:cs="Arial"/>
          <w:b/>
        </w:rPr>
      </w:pPr>
    </w:p>
    <w:p w:rsidR="00605216" w:rsidRPr="00F6130A" w:rsidRDefault="00605216" w:rsidP="00B92A05">
      <w:pPr>
        <w:pStyle w:val="Indicazioninormale"/>
        <w:spacing w:after="0"/>
        <w:ind w:left="0"/>
        <w:rPr>
          <w:rFonts w:ascii="Arial" w:hAnsi="Arial" w:cs="Arial"/>
          <w:b/>
        </w:rPr>
      </w:pPr>
    </w:p>
    <w:p w:rsidR="00605216" w:rsidRPr="00F6130A" w:rsidRDefault="00605216" w:rsidP="00B92A05">
      <w:pPr>
        <w:pStyle w:val="Indicazioninormale"/>
        <w:spacing w:after="0"/>
        <w:ind w:left="0"/>
        <w:rPr>
          <w:rFonts w:ascii="Arial" w:hAnsi="Arial" w:cs="Arial"/>
          <w:b/>
        </w:rPr>
      </w:pPr>
    </w:p>
    <w:p w:rsidR="00605216" w:rsidRPr="00F6130A" w:rsidRDefault="00605216" w:rsidP="00B92A05">
      <w:pPr>
        <w:pStyle w:val="Indicazioninormale"/>
        <w:spacing w:after="0"/>
        <w:ind w:left="0"/>
        <w:rPr>
          <w:rFonts w:ascii="Arial" w:hAnsi="Arial" w:cs="Arial"/>
          <w:b/>
        </w:rPr>
      </w:pPr>
    </w:p>
    <w:p w:rsidR="00605216" w:rsidRPr="00F6130A" w:rsidRDefault="00605216" w:rsidP="00B92A05">
      <w:pPr>
        <w:pStyle w:val="Indicazioninormale"/>
        <w:spacing w:after="0"/>
        <w:ind w:left="0"/>
        <w:rPr>
          <w:rFonts w:ascii="Arial" w:hAnsi="Arial" w:cs="Arial"/>
          <w:b/>
        </w:rPr>
      </w:pPr>
    </w:p>
    <w:p w:rsidR="00366197" w:rsidRDefault="00366197">
      <w:pPr>
        <w:pStyle w:val="Standard"/>
        <w:rPr>
          <w:rFonts w:ascii="Arial" w:hAnsi="Arial" w:cs="Arial"/>
        </w:rPr>
      </w:pPr>
    </w:p>
    <w:p w:rsidR="00927302" w:rsidRPr="007A0EA1" w:rsidRDefault="00927302">
      <w:pPr>
        <w:pStyle w:val="Standard"/>
        <w:rPr>
          <w:rFonts w:ascii="Arial" w:hAnsi="Arial" w:cs="Arial"/>
          <w:sz w:val="22"/>
          <w:szCs w:val="22"/>
        </w:rPr>
      </w:pPr>
    </w:p>
    <w:p w:rsidR="00927302" w:rsidRPr="008C4F82" w:rsidRDefault="00366197" w:rsidP="009C7A90">
      <w:pPr>
        <w:pStyle w:val="Indicazioninormale"/>
        <w:spacing w:after="0"/>
        <w:ind w:left="-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SCIENZE</w:t>
      </w:r>
      <w:r w:rsidR="009C7A90" w:rsidRPr="008C4F82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156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04"/>
        <w:gridCol w:w="61"/>
        <w:gridCol w:w="1224"/>
        <w:gridCol w:w="1319"/>
        <w:gridCol w:w="8"/>
        <w:gridCol w:w="1722"/>
        <w:gridCol w:w="830"/>
        <w:gridCol w:w="44"/>
        <w:gridCol w:w="1969"/>
        <w:gridCol w:w="635"/>
        <w:gridCol w:w="45"/>
        <w:gridCol w:w="2025"/>
        <w:gridCol w:w="527"/>
        <w:gridCol w:w="7"/>
        <w:gridCol w:w="2604"/>
      </w:tblGrid>
      <w:tr w:rsidR="00927302" w:rsidRPr="005A62FB" w:rsidTr="009C7A90">
        <w:tc>
          <w:tcPr>
            <w:tcW w:w="3889" w:type="dxa"/>
            <w:gridSpan w:val="3"/>
            <w:tcBorders>
              <w:bottom w:val="single" w:sz="4" w:space="0" w:color="000000"/>
            </w:tcBorders>
            <w:vAlign w:val="center"/>
          </w:tcPr>
          <w:p w:rsidR="00927302" w:rsidRPr="005A62FB" w:rsidRDefault="00927302" w:rsidP="005A62FB">
            <w:pPr>
              <w:pStyle w:val="Nessunaspaziatur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9" w:type="dxa"/>
            <w:gridSpan w:val="3"/>
            <w:tcBorders>
              <w:bottom w:val="single" w:sz="4" w:space="0" w:color="000000"/>
            </w:tcBorders>
            <w:vAlign w:val="center"/>
          </w:tcPr>
          <w:p w:rsidR="00927302" w:rsidRPr="005A62FB" w:rsidRDefault="00927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gridSpan w:val="3"/>
            <w:tcBorders>
              <w:bottom w:val="single" w:sz="4" w:space="0" w:color="000000"/>
            </w:tcBorders>
            <w:vAlign w:val="center"/>
          </w:tcPr>
          <w:p w:rsidR="00927302" w:rsidRPr="005A62FB" w:rsidRDefault="009273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tcBorders>
              <w:bottom w:val="single" w:sz="4" w:space="0" w:color="000000"/>
            </w:tcBorders>
            <w:vAlign w:val="center"/>
          </w:tcPr>
          <w:p w:rsidR="00927302" w:rsidRPr="005A62FB" w:rsidRDefault="00927302">
            <w:pPr>
              <w:ind w:right="-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tcBorders>
              <w:bottom w:val="single" w:sz="4" w:space="0" w:color="000000"/>
            </w:tcBorders>
            <w:vAlign w:val="center"/>
          </w:tcPr>
          <w:p w:rsidR="00927302" w:rsidRPr="005A62FB" w:rsidRDefault="00927302">
            <w:pPr>
              <w:ind w:right="-1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A90" w:rsidRPr="005A62FB" w:rsidTr="009C7A90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A90" w:rsidRDefault="009C7A90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OBIETTIVI DI APPRENDIMENTO AL TERMINE DELLA CLASSE TERZA DI SCUOLA PRIMARIA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A90" w:rsidRDefault="00E97F41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METODOLOGIE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A90" w:rsidRDefault="009C7A90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UNITA’ DI APPRENDIMENTO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A90" w:rsidRDefault="00E97F41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NUOVE TECNOLOGIE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A90" w:rsidRDefault="009C7A90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 DI VALUTAZIONE DISCIPLINARE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A90" w:rsidRDefault="009C7A90" w:rsidP="007F1FEE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TRAGUARDI DI COMPETENZA</w:t>
            </w:r>
          </w:p>
        </w:tc>
      </w:tr>
      <w:tr w:rsidR="00927302" w:rsidRPr="005A62FB" w:rsidTr="009C7A90">
        <w:tc>
          <w:tcPr>
            <w:tcW w:w="156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02" w:rsidRPr="005A62FB" w:rsidRDefault="00927302">
            <w:pPr>
              <w:pStyle w:val="Nessunaspaziatur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b/>
                <w:sz w:val="22"/>
                <w:szCs w:val="22"/>
              </w:rPr>
              <w:t>ESPLORARE E DESCRIVERE OGGETTI E MATERIALI</w:t>
            </w:r>
          </w:p>
        </w:tc>
      </w:tr>
      <w:tr w:rsidR="009C7A90" w:rsidRPr="005A62FB" w:rsidTr="007F1FEE">
        <w:trPr>
          <w:cantSplit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A90" w:rsidRPr="005A62FB" w:rsidRDefault="009C7A90" w:rsidP="004E1752">
            <w:pPr>
              <w:numPr>
                <w:ilvl w:val="0"/>
                <w:numId w:val="29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Individuare, attraverso l’interazione diretta, la struttura di oggetti semplici, analizzarne qualità e proprietà, descriverli nella loro unitarietà e nelle loro parti, scomporli e ricomporli, riconoscerne funzioni e modi d’uso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A90" w:rsidRDefault="009C7A90">
            <w:pPr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Presentazione degli argomenti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A90" w:rsidRPr="005A62FB" w:rsidRDefault="009C7A90">
            <w:pPr>
              <w:rPr>
                <w:rFonts w:ascii="Arial" w:hAnsi="Arial" w:cs="Arial"/>
                <w:sz w:val="22"/>
                <w:szCs w:val="22"/>
              </w:rPr>
            </w:pPr>
          </w:p>
          <w:p w:rsidR="009C7A90" w:rsidRDefault="009C7A90">
            <w:pPr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Domande stimolo</w:t>
            </w:r>
          </w:p>
          <w:p w:rsidR="009C7A90" w:rsidRPr="005A62FB" w:rsidRDefault="009C7A90">
            <w:pPr>
              <w:rPr>
                <w:rFonts w:ascii="Arial" w:hAnsi="Arial" w:cs="Arial"/>
                <w:sz w:val="22"/>
                <w:szCs w:val="22"/>
              </w:rPr>
            </w:pPr>
          </w:p>
          <w:p w:rsidR="009C7A90" w:rsidRDefault="009C7A90">
            <w:pPr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Discussione</w:t>
            </w:r>
          </w:p>
          <w:p w:rsidR="009C7A90" w:rsidRPr="005A62FB" w:rsidRDefault="009C7A90">
            <w:pPr>
              <w:rPr>
                <w:rFonts w:ascii="Arial" w:hAnsi="Arial" w:cs="Arial"/>
                <w:sz w:val="22"/>
                <w:szCs w:val="22"/>
              </w:rPr>
            </w:pPr>
          </w:p>
          <w:p w:rsidR="009C7A90" w:rsidRDefault="009C7A90">
            <w:pPr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Riepilogo</w:t>
            </w:r>
          </w:p>
          <w:p w:rsidR="009C7A90" w:rsidRPr="005A62FB" w:rsidRDefault="009C7A90">
            <w:pPr>
              <w:rPr>
                <w:rFonts w:ascii="Arial" w:hAnsi="Arial" w:cs="Arial"/>
                <w:sz w:val="22"/>
                <w:szCs w:val="22"/>
              </w:rPr>
            </w:pPr>
          </w:p>
          <w:p w:rsidR="009C7A90" w:rsidRDefault="009C7A90">
            <w:pPr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Semplici ricerche</w:t>
            </w:r>
          </w:p>
          <w:p w:rsidR="009C7A90" w:rsidRPr="005A62FB" w:rsidRDefault="009C7A90">
            <w:pPr>
              <w:rPr>
                <w:rFonts w:ascii="Arial" w:hAnsi="Arial" w:cs="Arial"/>
                <w:sz w:val="22"/>
                <w:szCs w:val="22"/>
              </w:rPr>
            </w:pPr>
          </w:p>
          <w:p w:rsidR="009C7A90" w:rsidRDefault="009C7A90">
            <w:pPr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Lavori di gruppo</w:t>
            </w:r>
          </w:p>
          <w:p w:rsidR="009C7A90" w:rsidRPr="005A62FB" w:rsidRDefault="009C7A90">
            <w:pPr>
              <w:rPr>
                <w:rFonts w:ascii="Arial" w:hAnsi="Arial" w:cs="Arial"/>
                <w:sz w:val="22"/>
                <w:szCs w:val="22"/>
              </w:rPr>
            </w:pPr>
          </w:p>
          <w:p w:rsidR="009C7A90" w:rsidRDefault="009C7A90">
            <w:pPr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Osservazioni di ambienti naturali</w:t>
            </w:r>
          </w:p>
          <w:p w:rsidR="009C7A90" w:rsidRPr="005A62FB" w:rsidRDefault="009C7A90">
            <w:pPr>
              <w:rPr>
                <w:rFonts w:ascii="Arial" w:hAnsi="Arial" w:cs="Arial"/>
                <w:sz w:val="22"/>
                <w:szCs w:val="22"/>
              </w:rPr>
            </w:pPr>
          </w:p>
          <w:p w:rsidR="009C7A90" w:rsidRPr="005A62FB" w:rsidRDefault="009C7A90">
            <w:pPr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I sussidi e gli strumenti utilizzati saranno:il libro di testo, il quaderno degli approfondimenti, schede didattiche, illustrazioni, materiali di vario tipo per le sperimentazioni.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A90" w:rsidRPr="005A62FB" w:rsidRDefault="009C7A90">
            <w:pPr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Oggetti di uso comune e materiali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7A90" w:rsidRDefault="009C7A9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Uso di software didattici con esercizi interattivi.</w:t>
            </w:r>
          </w:p>
          <w:p w:rsidR="009C7A90" w:rsidRPr="005A62FB" w:rsidRDefault="009C7A9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9C7A90" w:rsidRDefault="009C7A9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Uso di software didattici con esercizi interattivi.</w:t>
            </w:r>
          </w:p>
          <w:p w:rsidR="009C7A90" w:rsidRPr="005A62FB" w:rsidRDefault="009C7A9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9C7A90" w:rsidRDefault="009C7A9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Utilizzo di programmi specifici per l'acquisizione e la comprensione di concetti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A90" w:rsidRDefault="009C7A9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9C7A90" w:rsidRDefault="009C7A90" w:rsidP="009C7A9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Uso di software didattici con esercizi interattivi.</w:t>
            </w:r>
          </w:p>
          <w:p w:rsidR="009C7A90" w:rsidRPr="005A62FB" w:rsidRDefault="009C7A90" w:rsidP="009C7A9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9C7A90" w:rsidRPr="005A62FB" w:rsidRDefault="009C7A90" w:rsidP="009C7A9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Uso di software didattici con esercizi interattivi.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7A90" w:rsidRDefault="009C7A90" w:rsidP="007F1FEE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Descrive semplici oggetti e ne riconosce la funzione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7A90" w:rsidRPr="005A62FB" w:rsidRDefault="009C7A90" w:rsidP="007F1FEE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9C7A90" w:rsidRDefault="009C7A90" w:rsidP="007F1FEE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Opera classificazioni in base alle proprietà degli oggetti.</w:t>
            </w:r>
          </w:p>
          <w:p w:rsidR="009C7A90" w:rsidRPr="005A62FB" w:rsidRDefault="009C7A90" w:rsidP="007F1FEE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9C7A90" w:rsidRDefault="009C7A90" w:rsidP="007F1FEE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Conosce la differenza tra contare e misurare.</w:t>
            </w:r>
          </w:p>
          <w:p w:rsidR="009C7A90" w:rsidRPr="005A62FB" w:rsidRDefault="009C7A90" w:rsidP="007F1FEE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9C7A90" w:rsidRDefault="009C7A90" w:rsidP="007F1FEE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Utilizza gli strumenti di misura appropriati.</w:t>
            </w:r>
          </w:p>
          <w:p w:rsidR="009C7A90" w:rsidRPr="005A62FB" w:rsidRDefault="009C7A90" w:rsidP="007F1FEE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9C7A90" w:rsidRPr="005A62FB" w:rsidRDefault="009C7A90" w:rsidP="007F1FEE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Descrive semplici fenomeni che osserva quotidianamente.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2E8" w:rsidRPr="002318B2" w:rsidRDefault="007442E8" w:rsidP="007442E8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2318B2">
              <w:rPr>
                <w:rFonts w:ascii="Arial" w:hAnsi="Arial" w:cs="Arial"/>
              </w:rPr>
              <w:t xml:space="preserve">L’alunno sviluppa atteggiamenti di curiosità e modi di guardare il mondo che lo stimolano a cercare spiegazioni di quello che vede succedere. </w:t>
            </w:r>
          </w:p>
          <w:p w:rsidR="007442E8" w:rsidRPr="002318B2" w:rsidRDefault="007442E8" w:rsidP="007442E8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  <w:p w:rsidR="007442E8" w:rsidRDefault="007442E8" w:rsidP="007442E8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2318B2">
              <w:rPr>
                <w:rFonts w:ascii="Arial" w:hAnsi="Arial" w:cs="Arial"/>
              </w:rPr>
              <w:t>Ha atteggiamenti di cura verso l’ambiente scolastico che condivide con gli altri; rispetta e apprezza il valore dell’ambiente sociale e naturale.</w:t>
            </w:r>
          </w:p>
          <w:p w:rsidR="007442E8" w:rsidRPr="002318B2" w:rsidRDefault="007442E8" w:rsidP="007442E8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  <w:p w:rsidR="009C7A90" w:rsidRPr="005A62FB" w:rsidRDefault="007442E8" w:rsidP="007442E8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2318B2">
              <w:rPr>
                <w:rFonts w:ascii="Arial" w:hAnsi="Arial" w:cs="Arial"/>
                <w:sz w:val="22"/>
                <w:szCs w:val="22"/>
              </w:rPr>
              <w:t>Trova da varie fonti (libri, internet, discorsi degli adulti, ecc.) informazioni e spiegazioni sui problemi che lo interessano.</w:t>
            </w:r>
          </w:p>
        </w:tc>
      </w:tr>
      <w:tr w:rsidR="009C7A90" w:rsidRPr="005A62FB" w:rsidTr="007F1FEE">
        <w:trPr>
          <w:cantSplit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A90" w:rsidRPr="005A62FB" w:rsidRDefault="009C7A90" w:rsidP="004E1752">
            <w:pPr>
              <w:numPr>
                <w:ilvl w:val="0"/>
                <w:numId w:val="29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Seriare e classificare oggetti in base alle loro proprietà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A90" w:rsidRPr="005A62FB" w:rsidRDefault="009C7A9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A90" w:rsidRPr="005A62FB" w:rsidRDefault="009C7A9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La materia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000000"/>
            </w:tcBorders>
          </w:tcPr>
          <w:p w:rsidR="009C7A90" w:rsidRPr="005A62FB" w:rsidRDefault="009C7A90" w:rsidP="007F1FEE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9C7A90" w:rsidRPr="005A62FB" w:rsidRDefault="009C7A90" w:rsidP="007F1FEE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A90" w:rsidRPr="005A62FB" w:rsidRDefault="009C7A90" w:rsidP="007F1FEE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A90" w:rsidRPr="005A62FB" w:rsidTr="007F1FEE">
        <w:trPr>
          <w:cantSplit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A90" w:rsidRPr="005A62FB" w:rsidRDefault="009C7A90" w:rsidP="004E1752">
            <w:pPr>
              <w:numPr>
                <w:ilvl w:val="0"/>
                <w:numId w:val="29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Individuare strumenti e unità di misura appropriati alle situazioni problematiche in esame, fare misure e usare la matematica conosciuta per trattare i dati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A90" w:rsidRPr="005A62FB" w:rsidRDefault="009C7A9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A90" w:rsidRPr="005A62FB" w:rsidRDefault="009C7A9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Strumenti e unità di misura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000000"/>
            </w:tcBorders>
          </w:tcPr>
          <w:p w:rsidR="009C7A90" w:rsidRPr="005A62FB" w:rsidRDefault="009C7A90" w:rsidP="007F1FEE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9C7A90" w:rsidRPr="005A62FB" w:rsidRDefault="009C7A90" w:rsidP="007F1FEE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A90" w:rsidRPr="005A62FB" w:rsidRDefault="009C7A90" w:rsidP="007F1FEE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A90" w:rsidRPr="005A62FB" w:rsidTr="007F1FEE">
        <w:trPr>
          <w:cantSplit/>
          <w:trHeight w:val="476"/>
        </w:trPr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A90" w:rsidRPr="005A62FB" w:rsidRDefault="009C7A90" w:rsidP="004E1752">
            <w:pPr>
              <w:numPr>
                <w:ilvl w:val="0"/>
                <w:numId w:val="29"/>
              </w:num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Descrivere semplici fenomeni della vita quotidiana legati ai liquidi, al cibo, alle forze e al movimento, al calore, ecc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A90" w:rsidRPr="005A62FB" w:rsidRDefault="009C7A9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A90" w:rsidRPr="005A62FB" w:rsidRDefault="009C7A9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000000"/>
            </w:tcBorders>
          </w:tcPr>
          <w:p w:rsidR="009C7A90" w:rsidRPr="005A62FB" w:rsidRDefault="009C7A90" w:rsidP="007F1FEE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</w:tcPr>
          <w:p w:rsidR="009C7A90" w:rsidRPr="005A62FB" w:rsidRDefault="009C7A90" w:rsidP="007F1FEE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A90" w:rsidRPr="005A62FB" w:rsidRDefault="009C7A90" w:rsidP="007F1FEE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A90" w:rsidRPr="005A62FB" w:rsidTr="007F1FEE">
        <w:trPr>
          <w:cantSplit/>
          <w:trHeight w:val="517"/>
        </w:trPr>
        <w:tc>
          <w:tcPr>
            <w:tcW w:w="2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A90" w:rsidRPr="005A62FB" w:rsidRDefault="009C7A90" w:rsidP="004E1752">
            <w:pPr>
              <w:numPr>
                <w:ilvl w:val="0"/>
                <w:numId w:val="29"/>
              </w:num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A90" w:rsidRPr="005A62FB" w:rsidRDefault="009C7A9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A90" w:rsidRPr="005A62FB" w:rsidRDefault="009C7A9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Fenomeni, oggetti, materiali, forze, calore…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7A90" w:rsidRPr="005A62FB" w:rsidRDefault="009C7A9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7A90" w:rsidRPr="005A62FB" w:rsidRDefault="009C7A9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90" w:rsidRPr="005A62FB" w:rsidRDefault="009C7A90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7302" w:rsidRPr="005A62FB" w:rsidRDefault="00927302">
      <w:pPr>
        <w:rPr>
          <w:rFonts w:ascii="Arial" w:hAnsi="Arial" w:cs="Arial"/>
          <w:sz w:val="22"/>
          <w:szCs w:val="22"/>
        </w:rPr>
      </w:pPr>
    </w:p>
    <w:p w:rsidR="00927302" w:rsidRPr="005A62FB" w:rsidRDefault="00927302">
      <w:pPr>
        <w:rPr>
          <w:rFonts w:ascii="Arial" w:hAnsi="Arial" w:cs="Arial"/>
          <w:sz w:val="22"/>
          <w:szCs w:val="22"/>
        </w:rPr>
      </w:pPr>
    </w:p>
    <w:tbl>
      <w:tblPr>
        <w:tblW w:w="156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2551"/>
        <w:gridCol w:w="2552"/>
        <w:gridCol w:w="2693"/>
        <w:gridCol w:w="2552"/>
        <w:gridCol w:w="2611"/>
      </w:tblGrid>
      <w:tr w:rsidR="00927302" w:rsidRPr="005A62FB" w:rsidTr="00253EC9">
        <w:trPr>
          <w:trHeight w:val="390"/>
        </w:trPr>
        <w:tc>
          <w:tcPr>
            <w:tcW w:w="15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02" w:rsidRPr="005A62FB" w:rsidRDefault="00927302">
            <w:pPr>
              <w:pStyle w:val="Nessunaspaziatur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b/>
                <w:sz w:val="22"/>
                <w:szCs w:val="22"/>
              </w:rPr>
              <w:lastRenderedPageBreak/>
              <w:t>OSSERVARE E SPERIMENTARE SUL CAMPO</w:t>
            </w:r>
          </w:p>
        </w:tc>
      </w:tr>
      <w:tr w:rsidR="00253EC9" w:rsidRPr="005A62FB" w:rsidTr="00253EC9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EC9" w:rsidRPr="005A62FB" w:rsidRDefault="00253EC9" w:rsidP="004E1752">
            <w:pPr>
              <w:pStyle w:val="Indicazioninormale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</w:rPr>
            </w:pPr>
            <w:r w:rsidRPr="005A62FB">
              <w:rPr>
                <w:rFonts w:ascii="Arial" w:hAnsi="Arial" w:cs="Arial"/>
              </w:rPr>
              <w:t xml:space="preserve">Osservare i momenti significativi nella vita di piante e animali, realizzando allevamenti in classe di piccoli animali, semine in terreni e orti, ecc. Individuare somiglianze e differenze nei percorsi di sviluppo di organismi animali e vegetali.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EC9" w:rsidRDefault="00253EC9">
            <w:pPr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Presentazione degli argomenti</w:t>
            </w:r>
          </w:p>
          <w:p w:rsidR="007F1FEE" w:rsidRDefault="007F1FEE">
            <w:pPr>
              <w:rPr>
                <w:rFonts w:ascii="Arial" w:hAnsi="Arial" w:cs="Arial"/>
                <w:sz w:val="22"/>
                <w:szCs w:val="22"/>
              </w:rPr>
            </w:pPr>
          </w:p>
          <w:p w:rsidR="00253EC9" w:rsidRPr="005A62FB" w:rsidRDefault="00253EC9">
            <w:pPr>
              <w:rPr>
                <w:rFonts w:ascii="Arial" w:hAnsi="Arial" w:cs="Arial"/>
                <w:sz w:val="22"/>
                <w:szCs w:val="22"/>
              </w:rPr>
            </w:pPr>
          </w:p>
          <w:p w:rsidR="00253EC9" w:rsidRDefault="00253EC9">
            <w:pPr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Domande stimolo</w:t>
            </w:r>
          </w:p>
          <w:p w:rsidR="00253EC9" w:rsidRDefault="00253EC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E" w:rsidRPr="005A62FB" w:rsidRDefault="007F1FEE">
            <w:pPr>
              <w:rPr>
                <w:rFonts w:ascii="Arial" w:hAnsi="Arial" w:cs="Arial"/>
                <w:sz w:val="22"/>
                <w:szCs w:val="22"/>
              </w:rPr>
            </w:pPr>
          </w:p>
          <w:p w:rsidR="00253EC9" w:rsidRDefault="00253EC9">
            <w:pPr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Discussione</w:t>
            </w:r>
          </w:p>
          <w:p w:rsidR="00253EC9" w:rsidRDefault="00253EC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E" w:rsidRPr="005A62FB" w:rsidRDefault="007F1FEE">
            <w:pPr>
              <w:rPr>
                <w:rFonts w:ascii="Arial" w:hAnsi="Arial" w:cs="Arial"/>
                <w:sz w:val="22"/>
                <w:szCs w:val="22"/>
              </w:rPr>
            </w:pPr>
          </w:p>
          <w:p w:rsidR="00253EC9" w:rsidRDefault="00253EC9">
            <w:pPr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Riepilogo</w:t>
            </w:r>
          </w:p>
          <w:p w:rsidR="00253EC9" w:rsidRDefault="00253EC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E" w:rsidRPr="005A62FB" w:rsidRDefault="007F1FEE">
            <w:pPr>
              <w:rPr>
                <w:rFonts w:ascii="Arial" w:hAnsi="Arial" w:cs="Arial"/>
                <w:sz w:val="22"/>
                <w:szCs w:val="22"/>
              </w:rPr>
            </w:pPr>
          </w:p>
          <w:p w:rsidR="00253EC9" w:rsidRDefault="00253EC9">
            <w:pPr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Semplici ricerche</w:t>
            </w:r>
          </w:p>
          <w:p w:rsidR="00253EC9" w:rsidRDefault="00253EC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E" w:rsidRPr="005A62FB" w:rsidRDefault="007F1FEE">
            <w:pPr>
              <w:rPr>
                <w:rFonts w:ascii="Arial" w:hAnsi="Arial" w:cs="Arial"/>
                <w:sz w:val="22"/>
                <w:szCs w:val="22"/>
              </w:rPr>
            </w:pPr>
          </w:p>
          <w:p w:rsidR="00253EC9" w:rsidRDefault="00253EC9">
            <w:pPr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Lavori di gruppo</w:t>
            </w:r>
          </w:p>
          <w:p w:rsidR="00253EC9" w:rsidRDefault="00253EC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E" w:rsidRPr="005A62FB" w:rsidRDefault="007F1FEE">
            <w:pPr>
              <w:rPr>
                <w:rFonts w:ascii="Arial" w:hAnsi="Arial" w:cs="Arial"/>
                <w:sz w:val="22"/>
                <w:szCs w:val="22"/>
              </w:rPr>
            </w:pPr>
          </w:p>
          <w:p w:rsidR="00253EC9" w:rsidRDefault="00253EC9">
            <w:pPr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Osservazioni di ambienti naturali e di esseri viventi.</w:t>
            </w:r>
          </w:p>
          <w:p w:rsidR="00253EC9" w:rsidRDefault="00253EC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E" w:rsidRPr="005A62FB" w:rsidRDefault="007F1FEE">
            <w:pPr>
              <w:rPr>
                <w:rFonts w:ascii="Arial" w:hAnsi="Arial" w:cs="Arial"/>
                <w:sz w:val="22"/>
                <w:szCs w:val="22"/>
              </w:rPr>
            </w:pPr>
          </w:p>
          <w:p w:rsidR="00253EC9" w:rsidRPr="005A62FB" w:rsidRDefault="00253EC9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I sussidi e gli strumenti utilizzati saranno:il libro di testo, il quaderno degli approfondimenti, schede didattiche, illustrazioni, materiali di vario tipo per le sperimentazioni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EC9" w:rsidRPr="005A62FB" w:rsidRDefault="00253EC9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 xml:space="preserve">Esseri viventi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3EC9" w:rsidRDefault="00253EC9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253EC9" w:rsidRDefault="00253EC9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253EC9" w:rsidRDefault="00253EC9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Impiego di enciclopedie multimediali per favorire la comprensione.</w:t>
            </w:r>
          </w:p>
          <w:p w:rsidR="00253EC9" w:rsidRPr="005A62FB" w:rsidRDefault="00253EC9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253EC9" w:rsidRPr="005A62FB" w:rsidRDefault="00253EC9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Uso di software didattici con esercizi interattivi.</w:t>
            </w:r>
          </w:p>
          <w:p w:rsidR="00253EC9" w:rsidRPr="005A62FB" w:rsidRDefault="00253EC9" w:rsidP="00253EC9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3EC9" w:rsidRDefault="00253EC9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253EC9" w:rsidRPr="005A62FB" w:rsidRDefault="00253EC9" w:rsidP="00253EC9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Riconosce i cambiamenti delle stagioni.</w:t>
            </w:r>
          </w:p>
          <w:p w:rsidR="00253EC9" w:rsidRPr="005A62FB" w:rsidRDefault="00253EC9" w:rsidP="00253EC9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Osserva, descrive, analizza elementi del mondo vegetale, animale, umano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5BD" w:rsidRDefault="002A25BD" w:rsidP="00E97F41">
            <w:pPr>
              <w:pStyle w:val="Indicazioninormale"/>
              <w:spacing w:after="0"/>
              <w:rPr>
                <w:rFonts w:ascii="Arial" w:hAnsi="Arial" w:cs="Arial"/>
              </w:rPr>
            </w:pPr>
            <w:r w:rsidRPr="002318B2">
              <w:rPr>
                <w:rFonts w:ascii="Arial" w:hAnsi="Arial" w:cs="Arial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:rsidR="00E97F41" w:rsidRDefault="00E97F41" w:rsidP="00E97F41">
            <w:pPr>
              <w:pStyle w:val="Indicazioninormale"/>
              <w:spacing w:after="0"/>
              <w:rPr>
                <w:rFonts w:ascii="Arial" w:hAnsi="Arial" w:cs="Arial"/>
              </w:rPr>
            </w:pPr>
          </w:p>
          <w:p w:rsidR="002A25BD" w:rsidRDefault="002A25BD" w:rsidP="00E97F41">
            <w:pPr>
              <w:pStyle w:val="Indicazioninormale"/>
              <w:spacing w:after="0"/>
              <w:rPr>
                <w:rFonts w:ascii="Arial" w:hAnsi="Arial" w:cs="Arial"/>
              </w:rPr>
            </w:pPr>
            <w:r w:rsidRPr="002318B2">
              <w:rPr>
                <w:rFonts w:ascii="Arial" w:hAnsi="Arial" w:cs="Arial"/>
              </w:rPr>
              <w:t>Individua nei fenomeni somiglianze e differenze, fa misurazioni, registra dati significativi, identifica relazioni spazio/temporali.</w:t>
            </w:r>
          </w:p>
          <w:p w:rsidR="00366197" w:rsidRPr="002318B2" w:rsidRDefault="00366197" w:rsidP="00E97F41">
            <w:pPr>
              <w:pStyle w:val="Indicazioninormale"/>
              <w:spacing w:after="0"/>
              <w:rPr>
                <w:rFonts w:ascii="Arial" w:hAnsi="Arial" w:cs="Arial"/>
              </w:rPr>
            </w:pPr>
          </w:p>
          <w:p w:rsidR="002A25BD" w:rsidRDefault="002A25BD" w:rsidP="00366197">
            <w:pPr>
              <w:pStyle w:val="Indicazioninormale"/>
              <w:spacing w:after="0"/>
              <w:rPr>
                <w:rFonts w:ascii="Arial" w:hAnsi="Arial" w:cs="Arial"/>
              </w:rPr>
            </w:pPr>
            <w:r w:rsidRPr="002318B2">
              <w:rPr>
                <w:rFonts w:ascii="Arial" w:hAnsi="Arial" w:cs="Arial"/>
              </w:rPr>
              <w:t xml:space="preserve">Individua aspetti quantitativi e qualitativi nei fenomeni, produce </w:t>
            </w:r>
            <w:r w:rsidRPr="002318B2">
              <w:rPr>
                <w:rFonts w:ascii="Arial" w:hAnsi="Arial" w:cs="Arial"/>
              </w:rPr>
              <w:lastRenderedPageBreak/>
              <w:t>rappresentazioni grafiche e schemi di livello adeguato, elabora semplici modelli.</w:t>
            </w:r>
          </w:p>
          <w:p w:rsidR="00366197" w:rsidRDefault="00366197" w:rsidP="00366197">
            <w:pPr>
              <w:pStyle w:val="Indicazioninormale"/>
              <w:spacing w:after="0"/>
              <w:rPr>
                <w:rFonts w:ascii="Arial" w:hAnsi="Arial" w:cs="Arial"/>
              </w:rPr>
            </w:pPr>
          </w:p>
          <w:p w:rsidR="002A25BD" w:rsidRPr="002318B2" w:rsidRDefault="002A25BD" w:rsidP="00366197">
            <w:pPr>
              <w:pStyle w:val="Indicazioninormale"/>
              <w:spacing w:after="0"/>
              <w:rPr>
                <w:rFonts w:ascii="Arial" w:hAnsi="Arial" w:cs="Arial"/>
              </w:rPr>
            </w:pPr>
            <w:r w:rsidRPr="002318B2">
              <w:rPr>
                <w:rFonts w:ascii="Arial" w:hAnsi="Arial" w:cs="Arial"/>
              </w:rPr>
              <w:t>Espone in forma chiara ciò che ha sperimentato, utilizzando un linguaggio appropriato.</w:t>
            </w:r>
          </w:p>
          <w:p w:rsidR="002A25BD" w:rsidRPr="002318B2" w:rsidRDefault="002A25BD" w:rsidP="002A25BD">
            <w:pPr>
              <w:pStyle w:val="Indicazioninormale"/>
              <w:spacing w:after="0"/>
              <w:ind w:left="410"/>
              <w:rPr>
                <w:rFonts w:ascii="Arial" w:hAnsi="Arial" w:cs="Arial"/>
              </w:rPr>
            </w:pPr>
          </w:p>
          <w:p w:rsidR="00253EC9" w:rsidRPr="005A62FB" w:rsidRDefault="00253EC9" w:rsidP="007F1FEE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EC9" w:rsidRPr="005A62FB" w:rsidTr="00253EC9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EC9" w:rsidRPr="005A62FB" w:rsidRDefault="00253EC9" w:rsidP="004E1752">
            <w:pPr>
              <w:pStyle w:val="Indicazioninormale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</w:rPr>
            </w:pPr>
            <w:r w:rsidRPr="005A62FB">
              <w:rPr>
                <w:rFonts w:ascii="Arial" w:hAnsi="Arial" w:cs="Arial"/>
              </w:rPr>
              <w:t>Osservare, con uscite all’esterno, le caratteristiche dei terreni e delle acque.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EC9" w:rsidRPr="005A62FB" w:rsidRDefault="00253EC9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EC9" w:rsidRPr="005A62FB" w:rsidRDefault="00253EC9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Terreni e acque.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253EC9" w:rsidRPr="005A62FB" w:rsidRDefault="00253EC9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253EC9" w:rsidRPr="005A62FB" w:rsidRDefault="00253EC9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EC9" w:rsidRPr="005A62FB" w:rsidRDefault="00253EC9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EC9" w:rsidRPr="005A62FB" w:rsidTr="00253EC9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EC9" w:rsidRPr="005A62FB" w:rsidRDefault="00253EC9" w:rsidP="004E1752">
            <w:pPr>
              <w:pStyle w:val="Indicazioninormale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</w:rPr>
            </w:pPr>
            <w:r w:rsidRPr="005A62FB">
              <w:rPr>
                <w:rFonts w:ascii="Arial" w:hAnsi="Arial" w:cs="Arial"/>
              </w:rPr>
              <w:t>Osservare e interpretare le trasformazioni ambientali naturali (ad opera del sole, di agenti atmosferici, dell’acqua, ecc.) e quelle ad opera dell’uomo (urbanizzazione, coltivazione, industrializzazione, ecc.).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EC9" w:rsidRPr="005A62FB" w:rsidRDefault="00253EC9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EC9" w:rsidRPr="005A62FB" w:rsidRDefault="00253EC9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Trasformazioni ambientali sia naturali che artificiali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253EC9" w:rsidRPr="005A62FB" w:rsidRDefault="00253EC9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253EC9" w:rsidRPr="005A62FB" w:rsidRDefault="00253EC9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EC9" w:rsidRPr="005A62FB" w:rsidRDefault="00253EC9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EC9" w:rsidRPr="005A62FB" w:rsidTr="00253EC9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EC9" w:rsidRPr="005A62FB" w:rsidRDefault="00253EC9" w:rsidP="004E1752">
            <w:pPr>
              <w:pStyle w:val="Indicazioninormale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</w:rPr>
            </w:pPr>
            <w:r w:rsidRPr="005A62FB">
              <w:rPr>
                <w:rFonts w:ascii="Arial" w:hAnsi="Arial" w:cs="Arial"/>
              </w:rPr>
              <w:lastRenderedPageBreak/>
              <w:t>Avere familiarità con la variabilità dei fenomeni atmosferici (venti, nuvole, pioggia, ecc.) e con la periodicità dei fenomeni celesti (dì/notte, percorsi del sole, stagioni).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EC9" w:rsidRPr="005A62FB" w:rsidRDefault="00253EC9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EC9" w:rsidRPr="005A62FB" w:rsidRDefault="00253EC9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Fenomeni atmosferici ed eventi ciclici.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3EC9" w:rsidRPr="005A62FB" w:rsidRDefault="00253EC9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3EC9" w:rsidRPr="005A62FB" w:rsidRDefault="00253EC9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C9" w:rsidRPr="005A62FB" w:rsidRDefault="00253EC9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7302" w:rsidRPr="005A62FB" w:rsidRDefault="00927302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156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2551"/>
        <w:gridCol w:w="2552"/>
        <w:gridCol w:w="2693"/>
        <w:gridCol w:w="2552"/>
        <w:gridCol w:w="2611"/>
      </w:tblGrid>
      <w:tr w:rsidR="00927302" w:rsidRPr="005A62FB" w:rsidTr="004535F3">
        <w:tc>
          <w:tcPr>
            <w:tcW w:w="15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02" w:rsidRPr="005A62FB" w:rsidRDefault="00927302">
            <w:pPr>
              <w:pStyle w:val="Nessunaspaziatur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b/>
                <w:sz w:val="22"/>
                <w:szCs w:val="22"/>
              </w:rPr>
              <w:t>L’UOMO I VIVENTI E L’AMBIENTE</w:t>
            </w:r>
          </w:p>
        </w:tc>
      </w:tr>
      <w:tr w:rsidR="004535F3" w:rsidRPr="005A62FB" w:rsidTr="004535F3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F3" w:rsidRPr="005A62FB" w:rsidRDefault="004535F3" w:rsidP="004E1752">
            <w:pPr>
              <w:pStyle w:val="Indicazioninormale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</w:rPr>
            </w:pPr>
            <w:r w:rsidRPr="005A62FB">
              <w:rPr>
                <w:rFonts w:ascii="Arial" w:hAnsi="Arial" w:cs="Arial"/>
              </w:rPr>
              <w:t xml:space="preserve">Riconoscere e descrivere le caratteristiche del proprio ambiente.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FEE" w:rsidRPr="005A62FB" w:rsidRDefault="004535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Presentazione degli argomenti</w:t>
            </w:r>
          </w:p>
          <w:p w:rsidR="004535F3" w:rsidRPr="005A62FB" w:rsidRDefault="004535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Domande stimolo</w:t>
            </w:r>
          </w:p>
          <w:p w:rsidR="004535F3" w:rsidRPr="005A62FB" w:rsidRDefault="004535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Discussione</w:t>
            </w:r>
          </w:p>
          <w:p w:rsidR="004535F3" w:rsidRPr="005A62FB" w:rsidRDefault="004535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Riepilogo</w:t>
            </w:r>
          </w:p>
          <w:p w:rsidR="004535F3" w:rsidRPr="005A62FB" w:rsidRDefault="004535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Semplici ricerche</w:t>
            </w:r>
          </w:p>
          <w:p w:rsidR="004535F3" w:rsidRPr="005A62FB" w:rsidRDefault="004535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Lavori di gruppo</w:t>
            </w:r>
          </w:p>
          <w:p w:rsidR="004535F3" w:rsidRPr="005A62FB" w:rsidRDefault="004535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Osservazioni di ambienti naturali</w:t>
            </w:r>
          </w:p>
          <w:p w:rsidR="004535F3" w:rsidRPr="005A62FB" w:rsidRDefault="004535F3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 xml:space="preserve">I sussidi e gli strumenti utilizzati saranno:il libro di testo, il quaderno degli approfondimenti, schede didattiche, illustrazioni, </w:t>
            </w:r>
            <w:r w:rsidRPr="005A62FB">
              <w:rPr>
                <w:rFonts w:ascii="Arial" w:hAnsi="Arial" w:cs="Arial"/>
                <w:sz w:val="22"/>
                <w:szCs w:val="22"/>
              </w:rPr>
              <w:lastRenderedPageBreak/>
              <w:t>materiali di vario tipo per le sperimentazioni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F3" w:rsidRPr="005A62FB" w:rsidRDefault="004535F3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lastRenderedPageBreak/>
              <w:t>Gli ambienti naturali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535F3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Pr="005A62FB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Impiego di enciclopedie multimediali per favorire la comprensione.</w:t>
            </w:r>
          </w:p>
          <w:p w:rsidR="004535F3" w:rsidRPr="005A62FB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Uso di software didattici con esercizi interattivi.</w:t>
            </w:r>
          </w:p>
          <w:p w:rsidR="004535F3" w:rsidRPr="005A62FB" w:rsidRDefault="004535F3" w:rsidP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535F3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4535F3" w:rsidRPr="005A62FB" w:rsidRDefault="004535F3" w:rsidP="004535F3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 xml:space="preserve">Riconosce e descrive fenomeni del mondo fisico, biologico, tecnologico </w:t>
            </w:r>
          </w:p>
          <w:p w:rsidR="004535F3" w:rsidRPr="005A62FB" w:rsidRDefault="004535F3" w:rsidP="004535F3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Conosce lo schema corporeo</w:t>
            </w:r>
          </w:p>
          <w:p w:rsidR="004535F3" w:rsidRDefault="004535F3" w:rsidP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Generalizza le caratteristiche esseri viventi</w:t>
            </w:r>
          </w:p>
          <w:p w:rsidR="004535F3" w:rsidRPr="005A62FB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5BD" w:rsidRDefault="002A25BD" w:rsidP="00366197">
            <w:pPr>
              <w:pStyle w:val="Indicazioninormale"/>
              <w:spacing w:after="0"/>
              <w:rPr>
                <w:rFonts w:ascii="Arial" w:hAnsi="Arial" w:cs="Arial"/>
              </w:rPr>
            </w:pPr>
            <w:r w:rsidRPr="002A25BD">
              <w:rPr>
                <w:rFonts w:ascii="Arial" w:hAnsi="Arial" w:cs="Arial"/>
              </w:rPr>
              <w:t>Riconosce le principali caratteristiche e i modi di vivere di organismi animali e vegetali.</w:t>
            </w:r>
          </w:p>
          <w:p w:rsidR="00366197" w:rsidRDefault="00366197" w:rsidP="00366197">
            <w:pPr>
              <w:pStyle w:val="Indicazioninormale"/>
              <w:spacing w:after="0"/>
              <w:rPr>
                <w:rFonts w:ascii="Arial" w:hAnsi="Arial" w:cs="Arial"/>
              </w:rPr>
            </w:pPr>
          </w:p>
          <w:p w:rsidR="002A25BD" w:rsidRPr="002A25BD" w:rsidRDefault="00366197" w:rsidP="00366197">
            <w:pPr>
              <w:pStyle w:val="Indicazioninormal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</w:t>
            </w:r>
            <w:r w:rsidR="002A25BD" w:rsidRPr="002A25BD">
              <w:rPr>
                <w:rFonts w:ascii="Arial" w:hAnsi="Arial" w:cs="Arial"/>
              </w:rPr>
              <w:t xml:space="preserve">consapevolezza della struttura e dello sviluppo del proprio corpo, nei suoi diversi organi e apparati, ne riconosce e descrive il funzionamento, </w:t>
            </w:r>
            <w:r w:rsidR="002A25BD" w:rsidRPr="002A25BD">
              <w:rPr>
                <w:rFonts w:ascii="Arial" w:hAnsi="Arial" w:cs="Arial"/>
              </w:rPr>
              <w:lastRenderedPageBreak/>
              <w:t>utilizzando modelli intuitivi ed ha cura della sua salute.</w:t>
            </w:r>
          </w:p>
          <w:p w:rsidR="002A25BD" w:rsidRPr="002A25BD" w:rsidRDefault="002A25BD" w:rsidP="002A25BD">
            <w:pPr>
              <w:pStyle w:val="Indicazioninormale"/>
              <w:spacing w:after="0"/>
              <w:ind w:left="720"/>
              <w:rPr>
                <w:rFonts w:ascii="Arial" w:hAnsi="Arial" w:cs="Arial"/>
              </w:rPr>
            </w:pPr>
          </w:p>
          <w:p w:rsidR="004535F3" w:rsidRPr="005A62FB" w:rsidRDefault="004535F3" w:rsidP="007F1FEE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F3" w:rsidRPr="005A62FB" w:rsidTr="004535F3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F3" w:rsidRPr="005A62FB" w:rsidRDefault="004535F3" w:rsidP="004E1752">
            <w:pPr>
              <w:pStyle w:val="Indicazioninormale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</w:rPr>
            </w:pPr>
            <w:r w:rsidRPr="005A62FB">
              <w:rPr>
                <w:rFonts w:ascii="Arial" w:hAnsi="Arial" w:cs="Arial"/>
              </w:rPr>
              <w:t>Osservare e prestare attenzione al funzionamento del proprio corpo (fame, sete, dolore, movimento, freddo e caldo, ecc.) per riconoscerlo come organismo complesso, proponendo modelli elementari del suo funzionamento.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F3" w:rsidRPr="005A62FB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F3" w:rsidRPr="005A62FB" w:rsidRDefault="004535F3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Funzionamento e bisogni del corpo umano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4535F3" w:rsidRPr="005A62FB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4535F3" w:rsidRPr="005A62FB" w:rsidRDefault="004535F3" w:rsidP="007F1FEE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5F3" w:rsidRPr="005A62FB" w:rsidRDefault="004535F3" w:rsidP="007F1FEE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F3" w:rsidRPr="005A62FB" w:rsidTr="004535F3">
        <w:trPr>
          <w:cantSplit/>
          <w:trHeight w:val="94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F3" w:rsidRPr="005A62FB" w:rsidRDefault="004535F3" w:rsidP="004E1752">
            <w:pPr>
              <w:pStyle w:val="Indicazioninormale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</w:rPr>
            </w:pPr>
            <w:r w:rsidRPr="005A62FB">
              <w:rPr>
                <w:rFonts w:ascii="Arial" w:hAnsi="Arial" w:cs="Arial"/>
              </w:rPr>
              <w:lastRenderedPageBreak/>
              <w:t>Riconoscere in altri organismi viventi, in relazione con i loro ambienti, bisogni analoghi ai propri.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F3" w:rsidRPr="005A62FB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F3" w:rsidRPr="005A62FB" w:rsidRDefault="004535F3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5A62FB">
              <w:rPr>
                <w:rFonts w:ascii="Arial" w:hAnsi="Arial" w:cs="Arial"/>
                <w:sz w:val="22"/>
                <w:szCs w:val="22"/>
              </w:rPr>
              <w:t>Gli ecosistemi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535F3" w:rsidRPr="005A62FB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535F3" w:rsidRPr="005A62FB" w:rsidRDefault="004535F3">
            <w:pPr>
              <w:snapToGrid w:val="0"/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F3" w:rsidRPr="005A62FB" w:rsidRDefault="004535F3">
            <w:pPr>
              <w:spacing w:after="12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7302" w:rsidRPr="005A62FB" w:rsidRDefault="00927302">
      <w:pPr>
        <w:spacing w:after="120"/>
        <w:rPr>
          <w:rFonts w:ascii="Arial" w:hAnsi="Arial" w:cs="Arial"/>
          <w:sz w:val="22"/>
          <w:szCs w:val="22"/>
        </w:rPr>
      </w:pPr>
    </w:p>
    <w:p w:rsidR="00927302" w:rsidRDefault="00927302" w:rsidP="005A62FB">
      <w:pPr>
        <w:pStyle w:val="Indicazioninormale"/>
        <w:spacing w:after="0"/>
        <w:ind w:left="0"/>
        <w:rPr>
          <w:rFonts w:ascii="Arial" w:hAnsi="Arial" w:cs="Arial"/>
          <w:sz w:val="24"/>
          <w:szCs w:val="24"/>
        </w:rPr>
      </w:pPr>
    </w:p>
    <w:p w:rsidR="00957A1F" w:rsidRDefault="00957A1F" w:rsidP="005A62FB">
      <w:pPr>
        <w:pStyle w:val="Indicazioninormale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257"/>
        <w:gridCol w:w="2235"/>
        <w:gridCol w:w="2227"/>
        <w:gridCol w:w="2233"/>
        <w:gridCol w:w="2211"/>
        <w:gridCol w:w="2228"/>
      </w:tblGrid>
      <w:tr w:rsidR="00366197" w:rsidTr="008D5724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7" w:rsidRDefault="00366197" w:rsidP="009733A2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66197" w:rsidRDefault="00366197" w:rsidP="009733A2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66197" w:rsidRDefault="00366197" w:rsidP="009733A2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66197" w:rsidRDefault="00366197" w:rsidP="009733A2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Compito di realtà</w:t>
            </w:r>
          </w:p>
          <w:p w:rsidR="00366197" w:rsidRPr="0026763B" w:rsidRDefault="00366197" w:rsidP="009733A2">
            <w:pPr>
              <w:spacing w:after="200" w:line="276" w:lineRule="auto"/>
              <w:ind w:left="7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7" w:rsidRDefault="00F8198E" w:rsidP="008D5724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Dal seme alla pianta: seminare e osservare la germinazione della pianta.</w:t>
            </w:r>
          </w:p>
          <w:p w:rsidR="00366197" w:rsidRPr="0026763B" w:rsidRDefault="00366197" w:rsidP="008D5724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7" w:rsidRPr="0026763B" w:rsidRDefault="00366197" w:rsidP="009733A2">
            <w:pPr>
              <w:spacing w:after="200" w:line="276" w:lineRule="auto"/>
              <w:ind w:left="7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RUBRICHE</w:t>
            </w:r>
          </w:p>
        </w:tc>
      </w:tr>
      <w:tr w:rsidR="00366197" w:rsidTr="00F819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7" w:rsidRPr="0026763B" w:rsidRDefault="00366197" w:rsidP="009733A2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7" w:rsidRPr="0026763B" w:rsidRDefault="00366197" w:rsidP="009733A2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7" w:rsidRDefault="00366197" w:rsidP="009733A2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66197" w:rsidRDefault="00366197" w:rsidP="009733A2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66197" w:rsidRDefault="00366197" w:rsidP="009733A2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66197" w:rsidRPr="0026763B" w:rsidRDefault="00366197" w:rsidP="009733A2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Rubriche per la valutazione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7" w:rsidRPr="0026763B" w:rsidRDefault="00366197" w:rsidP="009733A2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</w:t>
            </w: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A: avanzato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7" w:rsidRPr="0026763B" w:rsidRDefault="00366197" w:rsidP="009733A2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B: intermedio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7" w:rsidRPr="0026763B" w:rsidRDefault="00366197" w:rsidP="009733A2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C: base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7" w:rsidRPr="0026763B" w:rsidRDefault="00366197" w:rsidP="009733A2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D:iniziale</w:t>
            </w:r>
          </w:p>
        </w:tc>
      </w:tr>
      <w:tr w:rsidR="00F8198E" w:rsidTr="00F819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8E" w:rsidRPr="0026763B" w:rsidRDefault="00F8198E" w:rsidP="009733A2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8E" w:rsidRPr="0026763B" w:rsidRDefault="00F8198E" w:rsidP="009733A2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8E" w:rsidRPr="0026763B" w:rsidRDefault="00F8198E" w:rsidP="009733A2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8E" w:rsidRPr="00F6130A" w:rsidRDefault="00F8198E" w:rsidP="00F81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Partecipa in modo attivo </w:t>
            </w:r>
            <w:r w:rsidRPr="00F6130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formula correttamente le ipotesi.</w:t>
            </w:r>
            <w:r w:rsidRPr="00F613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8E" w:rsidRPr="00F6130A" w:rsidRDefault="00F8198E" w:rsidP="00F8198E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Partecipa correttamente e individua discretamente le </w:t>
            </w:r>
            <w:r>
              <w:rPr>
                <w:rFonts w:ascii="Arial" w:hAnsi="Arial" w:cs="Arial"/>
                <w:sz w:val="22"/>
                <w:szCs w:val="22"/>
              </w:rPr>
              <w:t>ipotesi da formulare</w:t>
            </w:r>
            <w:r w:rsidR="005D30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8E" w:rsidRPr="00F6130A" w:rsidRDefault="00FC1466" w:rsidP="00FC14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Partecipa con qualche difficoltà ed i</w:t>
            </w:r>
            <w:r w:rsidR="00F8198E" w:rsidRPr="00F6130A">
              <w:rPr>
                <w:rFonts w:ascii="Arial" w:hAnsi="Arial" w:cs="Arial"/>
                <w:sz w:val="22"/>
                <w:szCs w:val="22"/>
              </w:rPr>
              <w:t xml:space="preserve">ndividua sufficientemente le </w:t>
            </w:r>
            <w:r>
              <w:rPr>
                <w:rFonts w:ascii="Arial" w:hAnsi="Arial" w:cs="Arial"/>
                <w:sz w:val="22"/>
                <w:szCs w:val="22"/>
              </w:rPr>
              <w:t>ipotesi da formulare.</w:t>
            </w:r>
            <w:r w:rsidR="00F8198E" w:rsidRPr="00F613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8E" w:rsidRPr="00F6130A" w:rsidRDefault="005D3023" w:rsidP="005D30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Partecipa solo se sollecitato e formula le ipotesi </w:t>
            </w:r>
            <w:r w:rsidR="00F8198E" w:rsidRPr="00F6130A">
              <w:rPr>
                <w:rFonts w:ascii="Arial" w:hAnsi="Arial" w:cs="Arial"/>
                <w:sz w:val="22"/>
                <w:szCs w:val="22"/>
              </w:rPr>
              <w:t xml:space="preserve"> con l’aiuto dell’ adulto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57A1F" w:rsidRDefault="00957A1F" w:rsidP="005A62FB">
      <w:pPr>
        <w:pStyle w:val="Indicazioninormale"/>
        <w:spacing w:after="0"/>
        <w:ind w:left="0"/>
        <w:rPr>
          <w:rFonts w:ascii="Arial" w:hAnsi="Arial" w:cs="Arial"/>
          <w:sz w:val="24"/>
          <w:szCs w:val="24"/>
        </w:rPr>
      </w:pPr>
    </w:p>
    <w:p w:rsidR="00366197" w:rsidRDefault="00366197" w:rsidP="005A62FB">
      <w:pPr>
        <w:pStyle w:val="Indicazioninormale"/>
        <w:spacing w:after="0"/>
        <w:ind w:left="0"/>
        <w:rPr>
          <w:rFonts w:ascii="Arial" w:hAnsi="Arial" w:cs="Arial"/>
          <w:sz w:val="24"/>
          <w:szCs w:val="24"/>
        </w:rPr>
      </w:pPr>
    </w:p>
    <w:p w:rsidR="00957A1F" w:rsidRDefault="00957A1F" w:rsidP="005A62FB">
      <w:pPr>
        <w:pStyle w:val="Indicazioninormale"/>
        <w:spacing w:after="0"/>
        <w:ind w:left="0"/>
        <w:rPr>
          <w:rFonts w:ascii="Arial" w:hAnsi="Arial" w:cs="Arial"/>
          <w:sz w:val="24"/>
          <w:szCs w:val="24"/>
        </w:rPr>
      </w:pPr>
    </w:p>
    <w:p w:rsidR="00957A1F" w:rsidRDefault="00957A1F" w:rsidP="005A62FB">
      <w:pPr>
        <w:pStyle w:val="Indicazioninormale"/>
        <w:spacing w:after="0"/>
        <w:ind w:left="0"/>
        <w:rPr>
          <w:rFonts w:ascii="Arial" w:hAnsi="Arial" w:cs="Arial"/>
          <w:sz w:val="24"/>
          <w:szCs w:val="24"/>
        </w:rPr>
      </w:pPr>
    </w:p>
    <w:p w:rsidR="00957A1F" w:rsidRPr="005A62FB" w:rsidRDefault="00957A1F" w:rsidP="005A62FB">
      <w:pPr>
        <w:pStyle w:val="Indicazioninormale"/>
        <w:spacing w:after="0"/>
        <w:ind w:left="0"/>
        <w:rPr>
          <w:rFonts w:ascii="Arial" w:hAnsi="Arial" w:cs="Arial"/>
          <w:sz w:val="24"/>
          <w:szCs w:val="24"/>
        </w:rPr>
      </w:pPr>
    </w:p>
    <w:p w:rsidR="00927302" w:rsidRDefault="00927302">
      <w:pPr>
        <w:rPr>
          <w:rFonts w:ascii="Arial" w:hAnsi="Arial" w:cs="Arial"/>
          <w:sz w:val="24"/>
          <w:szCs w:val="24"/>
        </w:rPr>
      </w:pPr>
    </w:p>
    <w:tbl>
      <w:tblPr>
        <w:tblW w:w="156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04"/>
        <w:gridCol w:w="61"/>
        <w:gridCol w:w="2543"/>
        <w:gridCol w:w="8"/>
        <w:gridCol w:w="2552"/>
        <w:gridCol w:w="44"/>
        <w:gridCol w:w="2604"/>
        <w:gridCol w:w="45"/>
        <w:gridCol w:w="2552"/>
        <w:gridCol w:w="7"/>
        <w:gridCol w:w="2604"/>
      </w:tblGrid>
      <w:tr w:rsidR="00957A1F" w:rsidRPr="00F276B1" w:rsidTr="0004640C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1F" w:rsidRDefault="00957A1F" w:rsidP="009733A2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OBIETTIVI DI APPRENDIMENTO AL TERMINE DELLA CLASSE QUINTA DI SCUOLA PRIMARIA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1F" w:rsidRDefault="00957A1F" w:rsidP="009733A2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METODOLOGIE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1F" w:rsidRDefault="00957A1F" w:rsidP="009733A2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UNITA’ DI APPRENDIMENTO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1F" w:rsidRDefault="00957A1F" w:rsidP="009733A2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NUOVE TECNOLOGIE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1F" w:rsidRDefault="00957A1F" w:rsidP="009733A2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 DI VALUTAZIONE DISCIPLINARE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1F" w:rsidRDefault="00957A1F" w:rsidP="009733A2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TRAGUARDI DI COMPETENZA</w:t>
            </w:r>
          </w:p>
        </w:tc>
      </w:tr>
      <w:tr w:rsidR="00927302" w:rsidRPr="00F276B1" w:rsidTr="00957A1F">
        <w:tc>
          <w:tcPr>
            <w:tcW w:w="156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02" w:rsidRPr="00F276B1" w:rsidRDefault="00927302">
            <w:pPr>
              <w:pStyle w:val="Nessunaspaziatur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76B1">
              <w:rPr>
                <w:rFonts w:ascii="Arial" w:hAnsi="Arial" w:cs="Arial"/>
                <w:b/>
                <w:sz w:val="22"/>
                <w:szCs w:val="22"/>
              </w:rPr>
              <w:t>OGGETTI, MATERIALI E TRASFORMAZIONI</w:t>
            </w:r>
          </w:p>
        </w:tc>
      </w:tr>
      <w:tr w:rsidR="00957A1F" w:rsidRPr="00F276B1" w:rsidTr="004E02A8"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 w:rsidP="004E1752">
            <w:pPr>
              <w:pStyle w:val="Nessunaspaziatur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 xml:space="preserve">Individuare, nell’osservazione di esperienze concrete, alcuni concetti scientifici quali: dimensioni spaziali, </w:t>
            </w:r>
            <w:r w:rsidRPr="00F276B1">
              <w:rPr>
                <w:rFonts w:ascii="Arial" w:hAnsi="Arial" w:cs="Arial"/>
                <w:sz w:val="22"/>
                <w:szCs w:val="22"/>
              </w:rPr>
              <w:lastRenderedPageBreak/>
              <w:t>peso, peso specifico, forza, movimento, pressione, temperatura, calore, ecc.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lastRenderedPageBreak/>
              <w:t>Osservare fenomeni fisici in contesti concreti di esperienza quotidiana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Temperatura, forza, calore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7A1F" w:rsidRPr="00F276B1" w:rsidRDefault="00957A1F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 xml:space="preserve">Utilizzare </w:t>
            </w:r>
            <w:r w:rsidRPr="00F276B1">
              <w:rPr>
                <w:rFonts w:ascii="Arial" w:hAnsi="Arial" w:cs="Arial"/>
                <w:i/>
                <w:iCs/>
                <w:sz w:val="22"/>
                <w:szCs w:val="22"/>
              </w:rPr>
              <w:t>semplici programmi didattici</w:t>
            </w:r>
          </w:p>
          <w:p w:rsidR="00957A1F" w:rsidRPr="00F276B1" w:rsidRDefault="00957A1F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Ricercare, selezionare materiale utile da internet</w:t>
            </w:r>
          </w:p>
          <w:p w:rsidR="00957A1F" w:rsidRDefault="00957A1F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Usare applicativi testuali e grafici</w:t>
            </w:r>
          </w:p>
          <w:p w:rsidR="00957A1F" w:rsidRDefault="00957A1F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957A1F" w:rsidRDefault="00957A1F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957A1F" w:rsidRDefault="00957A1F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957A1F" w:rsidRDefault="00957A1F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957A1F" w:rsidRDefault="00957A1F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957A1F" w:rsidRDefault="00957A1F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957A1F" w:rsidRPr="00F276B1" w:rsidRDefault="00957A1F" w:rsidP="00957A1F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 xml:space="preserve">Attività di </w:t>
            </w:r>
            <w:proofErr w:type="spellStart"/>
            <w:r w:rsidRPr="00F276B1">
              <w:rPr>
                <w:rFonts w:ascii="Arial" w:hAnsi="Arial" w:cs="Arial"/>
                <w:sz w:val="22"/>
                <w:szCs w:val="22"/>
              </w:rPr>
              <w:t>coding</w:t>
            </w:r>
            <w:proofErr w:type="spellEnd"/>
          </w:p>
          <w:p w:rsidR="00957A1F" w:rsidRPr="00F276B1" w:rsidRDefault="00957A1F" w:rsidP="00957A1F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Visualizzare programmi specifici per l'acquisizione e la comprensione di concetti scientifici fondamentali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7A1F" w:rsidRDefault="007B744A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</w:t>
            </w:r>
            <w:r w:rsidR="00957A1F" w:rsidRPr="00F276B1">
              <w:rPr>
                <w:rFonts w:ascii="Arial" w:hAnsi="Arial" w:cs="Arial"/>
                <w:sz w:val="22"/>
                <w:szCs w:val="22"/>
              </w:rPr>
              <w:t>scrive e spiega i fenomeni osservati con un linguaggio appropriato</w:t>
            </w:r>
          </w:p>
          <w:p w:rsidR="00957A1F" w:rsidRPr="00F276B1" w:rsidRDefault="00957A1F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  <w:p w:rsidR="00957A1F" w:rsidRDefault="00957A1F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 xml:space="preserve">Riconosce i passaggi di </w:t>
            </w:r>
            <w:r w:rsidRPr="00F276B1">
              <w:rPr>
                <w:rFonts w:ascii="Arial" w:hAnsi="Arial" w:cs="Arial"/>
                <w:sz w:val="22"/>
                <w:szCs w:val="22"/>
              </w:rPr>
              <w:lastRenderedPageBreak/>
              <w:t>energia in trasformazioni analizzate</w:t>
            </w:r>
          </w:p>
          <w:p w:rsidR="00957A1F" w:rsidRPr="00F276B1" w:rsidRDefault="00957A1F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  <w:p w:rsidR="00957A1F" w:rsidRDefault="00957A1F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Utilizza strumenti  di misura</w:t>
            </w:r>
          </w:p>
          <w:p w:rsidR="00957A1F" w:rsidRPr="00F276B1" w:rsidRDefault="00957A1F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  <w:p w:rsidR="00957A1F" w:rsidRPr="00F276B1" w:rsidRDefault="00957A1F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Osserva, descrive e spiega i fenomeni osservati con un linguaggio appropriato</w:t>
            </w:r>
          </w:p>
          <w:p w:rsidR="00957A1F" w:rsidRPr="00F276B1" w:rsidRDefault="00957A1F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  <w:p w:rsidR="00957A1F" w:rsidRDefault="00957A1F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Individua nei fenomeni somiglianze e differenze, registra dati significativi</w:t>
            </w:r>
          </w:p>
          <w:p w:rsidR="00957A1F" w:rsidRPr="00F276B1" w:rsidRDefault="00957A1F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  <w:p w:rsidR="00957A1F" w:rsidRPr="00F276B1" w:rsidRDefault="00957A1F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Osserva e descrive lo svolgersi dei fatti, formula domande, anche sulla base di ipotesi personali, propone e realizza semplici esperimenti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754" w:rsidRPr="002318B2" w:rsidRDefault="00E67754" w:rsidP="00E67754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2318B2">
              <w:rPr>
                <w:rFonts w:ascii="Arial" w:hAnsi="Arial" w:cs="Arial"/>
              </w:rPr>
              <w:lastRenderedPageBreak/>
              <w:t xml:space="preserve">L’alunno sviluppa atteggiamenti di curiosità e modi di guardare il mondo che lo stimolano a cercare </w:t>
            </w:r>
            <w:r w:rsidRPr="002318B2">
              <w:rPr>
                <w:rFonts w:ascii="Arial" w:hAnsi="Arial" w:cs="Arial"/>
              </w:rPr>
              <w:lastRenderedPageBreak/>
              <w:t xml:space="preserve">spiegazioni di quello che vede succedere. </w:t>
            </w:r>
          </w:p>
          <w:p w:rsidR="00E67754" w:rsidRPr="002318B2" w:rsidRDefault="00E67754" w:rsidP="00E67754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  <w:p w:rsidR="00E67754" w:rsidRDefault="00E67754" w:rsidP="00E67754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  <w:r w:rsidRPr="002318B2">
              <w:rPr>
                <w:rFonts w:ascii="Arial" w:hAnsi="Arial" w:cs="Arial"/>
              </w:rPr>
              <w:t>Ha atteggiamenti di cura verso l’ambiente scolastico che condivide con gli altri; rispetta e apprezza il valore dell’ambiente sociale e naturale.</w:t>
            </w:r>
          </w:p>
          <w:p w:rsidR="00E67754" w:rsidRPr="002318B2" w:rsidRDefault="00E67754" w:rsidP="00E67754">
            <w:pPr>
              <w:pStyle w:val="Indicazioninormale"/>
              <w:spacing w:after="0"/>
              <w:ind w:left="0"/>
              <w:rPr>
                <w:rFonts w:ascii="Arial" w:hAnsi="Arial" w:cs="Arial"/>
              </w:rPr>
            </w:pPr>
          </w:p>
          <w:p w:rsidR="00957A1F" w:rsidRPr="00F276B1" w:rsidRDefault="00E67754" w:rsidP="00E67754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2318B2">
              <w:rPr>
                <w:rFonts w:ascii="Arial" w:hAnsi="Arial" w:cs="Arial"/>
                <w:sz w:val="22"/>
                <w:szCs w:val="22"/>
              </w:rPr>
              <w:t>Trova da varie fonti (libri, internet, discorsi degli adulti, ecc.) informazioni e spiegazioni sui problemi che lo interessano</w:t>
            </w:r>
          </w:p>
        </w:tc>
      </w:tr>
      <w:tr w:rsidR="00957A1F" w:rsidRPr="00F276B1" w:rsidTr="004E02A8"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 w:rsidP="004E1752">
            <w:pPr>
              <w:pStyle w:val="Nessunaspaziatur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lastRenderedPageBreak/>
              <w:t>Cominciare a riconoscere regolarità nei fenomeni e a costruire in modo elementare il concetto di energia.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Osservare trasformazioni fisiche ed individuare gli scambi di energia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Varie forme di energia.</w:t>
            </w:r>
          </w:p>
          <w:p w:rsidR="00957A1F" w:rsidRPr="00F276B1" w:rsidRDefault="00957A1F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L’energia termica.</w:t>
            </w:r>
          </w:p>
          <w:p w:rsidR="00957A1F" w:rsidRPr="00F276B1" w:rsidRDefault="00957A1F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L’energia luminosa.</w:t>
            </w:r>
          </w:p>
          <w:p w:rsidR="00957A1F" w:rsidRPr="00F276B1" w:rsidRDefault="00957A1F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Vibrazioni e suoni.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957A1F" w:rsidRPr="00F276B1" w:rsidRDefault="00957A1F" w:rsidP="007E3B85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957A1F" w:rsidRPr="00F276B1" w:rsidRDefault="00957A1F" w:rsidP="007E3B85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A1F" w:rsidRPr="00F276B1" w:rsidRDefault="00957A1F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A1F" w:rsidRPr="00F276B1" w:rsidTr="004E02A8"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 w:rsidP="004E1752">
            <w:pPr>
              <w:pStyle w:val="Nessunaspaziatur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Osservare, utilizzare e, quando è possibile, costruire semplici strumenti di misura: recipienti per misure di volumi/capacità, (bilance a molla, ecc.) imparando a servirsi di unità convenzionali.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Proporre indagini che richiedano la costruzione e l’uso di unità di misura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Vari strumenti di misura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957A1F" w:rsidRPr="00F276B1" w:rsidRDefault="00957A1F" w:rsidP="007E3B85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957A1F" w:rsidRPr="00F276B1" w:rsidRDefault="00957A1F" w:rsidP="007E3B85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A1F" w:rsidRPr="00F276B1" w:rsidRDefault="00957A1F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A1F" w:rsidRPr="00F276B1" w:rsidTr="004E02A8"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 w:rsidP="004E1752">
            <w:pPr>
              <w:pStyle w:val="Nessunaspaziatur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Individuare le proprietà di alcuni materiali come, ad esempio: la durezza, il peso, l’elasticità, la trasparenza, la densità, ecc.; realizzare sperimentalmente semplici soluzioni in acqua (acqua e zucchero, acqua e inchiostro, ecc).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Indagare i comportamenti di materiali comuni in situazioni sperimentali per individuarne le caratteristiche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Caratteristiche della materia e sostanze diverse</w:t>
            </w:r>
          </w:p>
          <w:p w:rsidR="00957A1F" w:rsidRPr="00F276B1" w:rsidRDefault="00957A1F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Molecole e atomi</w:t>
            </w:r>
          </w:p>
          <w:p w:rsidR="00957A1F" w:rsidRPr="00F276B1" w:rsidRDefault="00957A1F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Sostanze semplici e composte.</w:t>
            </w:r>
          </w:p>
          <w:p w:rsidR="00957A1F" w:rsidRPr="00F276B1" w:rsidRDefault="00957A1F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Miscele, soluzioni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957A1F" w:rsidRPr="00F276B1" w:rsidRDefault="00957A1F" w:rsidP="007E3B85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957A1F" w:rsidRPr="00F276B1" w:rsidRDefault="00957A1F" w:rsidP="007E3B85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7A1F" w:rsidRPr="00F276B1" w:rsidRDefault="00957A1F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A1F" w:rsidRPr="00F276B1" w:rsidTr="004E02A8"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 w:rsidP="004E1752">
            <w:pPr>
              <w:pStyle w:val="Nessunaspaziatur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 xml:space="preserve">Osservare e schematizzare alcuni passaggi di stato, costruendo semplici </w:t>
            </w:r>
            <w:r w:rsidRPr="00F276B1">
              <w:rPr>
                <w:rFonts w:ascii="Arial" w:hAnsi="Arial" w:cs="Arial"/>
                <w:sz w:val="22"/>
                <w:szCs w:val="22"/>
              </w:rPr>
              <w:lastRenderedPageBreak/>
              <w:t>modelli interpretativi e provando ad esprimere in forma grafica le relazioni tra variabili individuate (temperatura in funzione del tempo, ecc.).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lastRenderedPageBreak/>
              <w:t>Osservare nella realtà le trasformazioni della materia in relazione al calore.</w:t>
            </w:r>
          </w:p>
          <w:p w:rsidR="00957A1F" w:rsidRPr="00F276B1" w:rsidRDefault="00957A1F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lastRenderedPageBreak/>
              <w:t>Eseguire semplici esperimenti. Raccogliere dati e elaborarli graficamente (grafici, tabelle, schemi).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lastRenderedPageBreak/>
              <w:t>Passaggi di stato e combustioni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1F" w:rsidRPr="00F276B1" w:rsidRDefault="00957A1F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1F" w:rsidRPr="00F276B1" w:rsidRDefault="00957A1F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7302" w:rsidRPr="00F276B1" w:rsidRDefault="00927302">
      <w:pPr>
        <w:pStyle w:val="Indicazioninormale"/>
        <w:spacing w:after="0"/>
        <w:ind w:left="-567"/>
        <w:jc w:val="center"/>
        <w:rPr>
          <w:rFonts w:ascii="Arial" w:hAnsi="Arial" w:cs="Arial"/>
        </w:rPr>
      </w:pPr>
    </w:p>
    <w:tbl>
      <w:tblPr>
        <w:tblW w:w="156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2551"/>
        <w:gridCol w:w="2552"/>
        <w:gridCol w:w="2693"/>
        <w:gridCol w:w="2552"/>
        <w:gridCol w:w="2611"/>
      </w:tblGrid>
      <w:tr w:rsidR="00927302" w:rsidRPr="00F276B1" w:rsidTr="00E67754">
        <w:tc>
          <w:tcPr>
            <w:tcW w:w="15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02" w:rsidRPr="00F276B1" w:rsidRDefault="00927302">
            <w:pPr>
              <w:pStyle w:val="Nessunaspaziatur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76B1">
              <w:rPr>
                <w:rFonts w:ascii="Arial" w:hAnsi="Arial" w:cs="Arial"/>
                <w:b/>
                <w:sz w:val="22"/>
                <w:szCs w:val="22"/>
              </w:rPr>
              <w:t>OSSERVARE E SPERIMENTARE SUL CAMPO</w:t>
            </w:r>
          </w:p>
        </w:tc>
      </w:tr>
      <w:tr w:rsidR="007B744A" w:rsidRPr="00F276B1" w:rsidTr="00CF5FD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4A" w:rsidRPr="00F276B1" w:rsidRDefault="007B744A" w:rsidP="004E1752">
            <w:pPr>
              <w:pStyle w:val="Nessunaspaziatura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Proseguire nelle osservazioni frequenti e regolari, a occhio nudo o con appropriati strumenti, con i compagni e autonomamente, di una porzione di ambiente vicino; individuare gli elementi che lo caratterizzano e i loro cambiamenti nel tempo.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4A" w:rsidRPr="00F276B1" w:rsidRDefault="007B744A">
            <w:pPr>
              <w:autoSpaceDE w:val="0"/>
              <w:ind w:left="283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Esplorazioni ambientali</w:t>
            </w:r>
          </w:p>
          <w:p w:rsidR="007B744A" w:rsidRPr="00F276B1" w:rsidRDefault="007B744A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Osservazione diretta su piccoli animali e su vegetali Individuare le relazioni esistenti all’interno di un ecosistema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4A" w:rsidRPr="00F276B1" w:rsidRDefault="007B744A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Elementi di un ambiente</w:t>
            </w:r>
          </w:p>
          <w:p w:rsidR="007B744A" w:rsidRPr="00F276B1" w:rsidRDefault="007B744A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Ecosistemi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744A" w:rsidRPr="00F276B1" w:rsidRDefault="007B744A" w:rsidP="007B744A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Usare programmi didattici</w:t>
            </w:r>
          </w:p>
          <w:p w:rsidR="007B744A" w:rsidRDefault="007B744A" w:rsidP="007B744A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Giochi didattici</w:t>
            </w:r>
          </w:p>
          <w:p w:rsidR="007B744A" w:rsidRDefault="007B744A" w:rsidP="007B744A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9117EA" w:rsidRDefault="009117EA" w:rsidP="007B744A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7B744A" w:rsidRDefault="007B744A" w:rsidP="007B744A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 xml:space="preserve">Utilizzare la </w:t>
            </w:r>
            <w:r>
              <w:rPr>
                <w:rFonts w:ascii="Arial" w:hAnsi="Arial" w:cs="Arial"/>
                <w:sz w:val="22"/>
                <w:szCs w:val="22"/>
              </w:rPr>
              <w:t>videoscrittura</w:t>
            </w:r>
          </w:p>
          <w:p w:rsidR="007B744A" w:rsidRDefault="007B744A" w:rsidP="007B744A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9117EA" w:rsidRDefault="009117EA" w:rsidP="007B744A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7B744A" w:rsidRPr="00F276B1" w:rsidRDefault="007B744A" w:rsidP="007B744A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Osserva, descrive e spiega i fenomeni conosciuti con un linguaggio appropriato</w:t>
            </w:r>
          </w:p>
          <w:p w:rsidR="007B744A" w:rsidRPr="00F276B1" w:rsidRDefault="007B744A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744A" w:rsidRDefault="007B744A" w:rsidP="007B744A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Assume atteggiamenti di rispetto verso l’ambiente circostante</w:t>
            </w:r>
          </w:p>
          <w:p w:rsidR="007B744A" w:rsidRDefault="007B744A" w:rsidP="007B744A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  <w:p w:rsidR="009117EA" w:rsidRPr="00F276B1" w:rsidRDefault="009117EA" w:rsidP="007B744A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  <w:p w:rsidR="007B744A" w:rsidRDefault="007B744A" w:rsidP="007B744A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Sviluppa atteggiamenti di curiosità e modi di guardare il mondo che lo stimolano a cercare spiegazioni di ciò che accade intorno</w:t>
            </w:r>
          </w:p>
          <w:p w:rsidR="007B744A" w:rsidRDefault="007B744A" w:rsidP="007B74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7EA" w:rsidRPr="00F276B1" w:rsidRDefault="009117EA" w:rsidP="007B744A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44A" w:rsidRDefault="007B744A" w:rsidP="007B744A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Osserva, descrive e spiega i fenomeni con un linguaggio appropriato</w:t>
            </w:r>
          </w:p>
          <w:p w:rsidR="009117EA" w:rsidRDefault="009117EA" w:rsidP="007B744A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44A" w:rsidRPr="00F276B1" w:rsidRDefault="007B744A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Produce semplici modelli utilizzando elementi del disegno tecnico o strumenti multimediali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6197" w:rsidRDefault="00366197" w:rsidP="00366197">
            <w:pPr>
              <w:pStyle w:val="Indicazioninormale"/>
              <w:spacing w:after="0"/>
              <w:rPr>
                <w:rFonts w:ascii="Arial" w:hAnsi="Arial" w:cs="Arial"/>
              </w:rPr>
            </w:pPr>
            <w:r w:rsidRPr="002318B2">
              <w:rPr>
                <w:rFonts w:ascii="Arial" w:hAnsi="Arial" w:cs="Arial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:rsidR="00366197" w:rsidRDefault="00366197" w:rsidP="00366197">
            <w:pPr>
              <w:pStyle w:val="Indicazioninormale"/>
              <w:spacing w:after="0"/>
              <w:rPr>
                <w:rFonts w:ascii="Arial" w:hAnsi="Arial" w:cs="Arial"/>
              </w:rPr>
            </w:pPr>
          </w:p>
          <w:p w:rsidR="00366197" w:rsidRPr="002318B2" w:rsidRDefault="00366197" w:rsidP="00366197">
            <w:pPr>
              <w:pStyle w:val="Indicazioninormale"/>
              <w:spacing w:after="0"/>
              <w:rPr>
                <w:rFonts w:ascii="Arial" w:hAnsi="Arial" w:cs="Arial"/>
              </w:rPr>
            </w:pPr>
            <w:r w:rsidRPr="002318B2">
              <w:rPr>
                <w:rFonts w:ascii="Arial" w:hAnsi="Arial" w:cs="Arial"/>
              </w:rPr>
              <w:t>Individua nei fenomeni somiglianze e differenze, fa misurazioni, registra dati significativi, identifica relazioni spazio/temporali.</w:t>
            </w:r>
          </w:p>
          <w:p w:rsidR="00366197" w:rsidRDefault="00366197" w:rsidP="00366197">
            <w:pPr>
              <w:pStyle w:val="Indicazioninormale"/>
              <w:spacing w:after="0"/>
              <w:rPr>
                <w:rFonts w:ascii="Arial" w:hAnsi="Arial" w:cs="Arial"/>
              </w:rPr>
            </w:pPr>
          </w:p>
          <w:p w:rsidR="00366197" w:rsidRDefault="00366197" w:rsidP="00366197">
            <w:pPr>
              <w:pStyle w:val="Indicazioninormale"/>
              <w:spacing w:after="0"/>
              <w:rPr>
                <w:rFonts w:ascii="Arial" w:hAnsi="Arial" w:cs="Arial"/>
              </w:rPr>
            </w:pPr>
            <w:r w:rsidRPr="002318B2">
              <w:rPr>
                <w:rFonts w:ascii="Arial" w:hAnsi="Arial" w:cs="Arial"/>
              </w:rPr>
              <w:t xml:space="preserve">Individua aspetti quantitativi e qualitativi nei </w:t>
            </w:r>
            <w:r w:rsidRPr="002318B2">
              <w:rPr>
                <w:rFonts w:ascii="Arial" w:hAnsi="Arial" w:cs="Arial"/>
              </w:rPr>
              <w:lastRenderedPageBreak/>
              <w:t>fenomeni, produce rappresentazioni grafiche e schemi di livello adeguato, elabora semplici modelli.</w:t>
            </w:r>
          </w:p>
          <w:p w:rsidR="00366197" w:rsidRDefault="00366197" w:rsidP="00366197">
            <w:pPr>
              <w:pStyle w:val="Indicazioninormale"/>
              <w:spacing w:after="0"/>
              <w:rPr>
                <w:rFonts w:ascii="Arial" w:hAnsi="Arial" w:cs="Arial"/>
              </w:rPr>
            </w:pPr>
          </w:p>
          <w:p w:rsidR="00366197" w:rsidRPr="002318B2" w:rsidRDefault="00366197" w:rsidP="00366197">
            <w:pPr>
              <w:pStyle w:val="Indicazioninormale"/>
              <w:spacing w:after="0"/>
              <w:rPr>
                <w:rFonts w:ascii="Arial" w:hAnsi="Arial" w:cs="Arial"/>
              </w:rPr>
            </w:pPr>
            <w:r w:rsidRPr="002318B2">
              <w:rPr>
                <w:rFonts w:ascii="Arial" w:hAnsi="Arial" w:cs="Arial"/>
              </w:rPr>
              <w:t>Espone in forma chiara ciò che ha sperimentato, utilizzando un linguaggio appropriato.</w:t>
            </w:r>
          </w:p>
          <w:p w:rsidR="007B744A" w:rsidRPr="00F276B1" w:rsidRDefault="007B744A" w:rsidP="007B744A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44A" w:rsidRPr="00F276B1" w:rsidTr="00A36C7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4A" w:rsidRPr="00F276B1" w:rsidRDefault="007B744A" w:rsidP="004E1752">
            <w:pPr>
              <w:pStyle w:val="Nessunaspaziatura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Conoscere la struttura del suolo sperimentando con rocce, sassi e terricci; osservare le caratteristiche dell’acqua e il suo ruolo nell’ambiente.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4A" w:rsidRPr="00F276B1" w:rsidRDefault="007B744A">
            <w:pPr>
              <w:ind w:left="283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Conoscere l’acqua e le sue caratteristiche.</w:t>
            </w:r>
          </w:p>
          <w:p w:rsidR="007B744A" w:rsidRPr="00F276B1" w:rsidRDefault="007B744A">
            <w:pPr>
              <w:ind w:left="283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Indagare la struttura del suolo e le relazioni tra suolo e viventi.</w:t>
            </w:r>
          </w:p>
          <w:p w:rsidR="007B744A" w:rsidRPr="00F276B1" w:rsidRDefault="007B744A">
            <w:pPr>
              <w:autoSpaceDE w:val="0"/>
              <w:ind w:left="283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Eseguire semplici esperimenti.</w:t>
            </w:r>
          </w:p>
          <w:p w:rsidR="007B744A" w:rsidRPr="00F276B1" w:rsidRDefault="007B744A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Raccogliere ed  elaborare dati (grafici, tabelle, schemi).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4A" w:rsidRPr="00F276B1" w:rsidRDefault="007B744A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Aria</w:t>
            </w:r>
          </w:p>
          <w:p w:rsidR="007B744A" w:rsidRPr="00F276B1" w:rsidRDefault="007B744A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Acqua</w:t>
            </w:r>
          </w:p>
          <w:p w:rsidR="007B744A" w:rsidRPr="00F276B1" w:rsidRDefault="007B744A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Suolo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744A" w:rsidRPr="00F276B1" w:rsidRDefault="007B744A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7B744A" w:rsidRPr="00F276B1" w:rsidRDefault="007B744A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744A" w:rsidRPr="00F276B1" w:rsidRDefault="007B744A" w:rsidP="007B744A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44A" w:rsidRPr="00F276B1" w:rsidTr="00A36C7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4A" w:rsidRPr="00F276B1" w:rsidRDefault="007B744A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F276B1">
              <w:rPr>
                <w:rFonts w:ascii="Arial" w:hAnsi="Arial" w:cs="Arial"/>
                <w:sz w:val="22"/>
                <w:szCs w:val="22"/>
              </w:rPr>
              <w:t xml:space="preserve">Ricostruire e interpretare il movimento dei diversi oggetti </w:t>
            </w:r>
            <w:r w:rsidRPr="00F276B1">
              <w:rPr>
                <w:rFonts w:ascii="Arial" w:hAnsi="Arial" w:cs="Arial"/>
                <w:sz w:val="22"/>
                <w:szCs w:val="22"/>
              </w:rPr>
              <w:lastRenderedPageBreak/>
              <w:t>celesti, rielaborandoli anche attraverso giochi col corpo.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4A" w:rsidRPr="00F276B1" w:rsidRDefault="007B744A">
            <w:pPr>
              <w:ind w:left="283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lastRenderedPageBreak/>
              <w:t>Riprodurre i moti del cielo</w:t>
            </w:r>
          </w:p>
          <w:p w:rsidR="007B744A" w:rsidRPr="00F276B1" w:rsidRDefault="007B744A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Visitare un planetario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4A" w:rsidRPr="00F276B1" w:rsidRDefault="007B744A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Il sole e le stelle.</w:t>
            </w:r>
          </w:p>
          <w:p w:rsidR="007B744A" w:rsidRPr="00F276B1" w:rsidRDefault="007B744A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Il sistema solare</w:t>
            </w:r>
          </w:p>
          <w:p w:rsidR="007B744A" w:rsidRPr="00F276B1" w:rsidRDefault="007B744A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 xml:space="preserve">I movimenti del pianeta </w:t>
            </w:r>
            <w:r w:rsidRPr="00F276B1">
              <w:rPr>
                <w:rFonts w:ascii="Arial" w:hAnsi="Arial" w:cs="Arial"/>
                <w:sz w:val="22"/>
                <w:szCs w:val="22"/>
              </w:rPr>
              <w:lastRenderedPageBreak/>
              <w:t>terra.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4A" w:rsidRDefault="007B744A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lastRenderedPageBreak/>
              <w:t xml:space="preserve">Approfondire utilizzando siti </w:t>
            </w:r>
          </w:p>
          <w:p w:rsidR="007B744A" w:rsidRPr="00F276B1" w:rsidRDefault="007B744A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internet specifici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744A" w:rsidRPr="00F276B1" w:rsidRDefault="007B744A" w:rsidP="009733A2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4A" w:rsidRPr="00F276B1" w:rsidRDefault="007B744A" w:rsidP="007B744A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7302" w:rsidRPr="00F276B1" w:rsidRDefault="00927302">
      <w:pPr>
        <w:rPr>
          <w:rFonts w:ascii="Arial" w:hAnsi="Arial" w:cs="Arial"/>
          <w:sz w:val="22"/>
          <w:szCs w:val="22"/>
        </w:rPr>
      </w:pPr>
    </w:p>
    <w:tbl>
      <w:tblPr>
        <w:tblW w:w="156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2551"/>
        <w:gridCol w:w="2552"/>
        <w:gridCol w:w="2693"/>
        <w:gridCol w:w="2552"/>
        <w:gridCol w:w="2611"/>
      </w:tblGrid>
      <w:tr w:rsidR="00927302" w:rsidRPr="00F276B1" w:rsidTr="00C016E0">
        <w:tc>
          <w:tcPr>
            <w:tcW w:w="15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02" w:rsidRPr="00F276B1" w:rsidRDefault="00927302">
            <w:pPr>
              <w:pStyle w:val="Nessunaspaziatur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76B1">
              <w:rPr>
                <w:rFonts w:ascii="Arial" w:hAnsi="Arial" w:cs="Arial"/>
                <w:b/>
                <w:sz w:val="22"/>
                <w:szCs w:val="22"/>
              </w:rPr>
              <w:t>L’UOMO I VIVENTI E L’AMBIENTE</w:t>
            </w:r>
          </w:p>
        </w:tc>
      </w:tr>
      <w:tr w:rsidR="00366197" w:rsidRPr="00F276B1" w:rsidTr="0016307F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 w:rsidP="00C74DC6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Descrivere e interpretare il funzionamento del corpo come sistema complesso situato in un ambiente; costruire modelli plausibili sul funzionamento dei diversi apparati, elaborare primi modelli intuitivi di struttura cellulare.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Lezione frontale.</w:t>
            </w:r>
          </w:p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Consultazione di vari testi.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Le cellule: animale e vegetale.</w:t>
            </w:r>
          </w:p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L’apparato tegumentario.</w:t>
            </w:r>
          </w:p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L’apparato locomotore: scheletro e muscoli.</w:t>
            </w:r>
          </w:p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L’apparato digerente.</w:t>
            </w:r>
          </w:p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L’apparato respiratorio.</w:t>
            </w:r>
          </w:p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L’apparato circolatorio.</w:t>
            </w:r>
          </w:p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L’apparato escretore.</w:t>
            </w:r>
          </w:p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L’apparato riproduttivo.</w:t>
            </w:r>
          </w:p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Il sistema nervoso.</w:t>
            </w:r>
          </w:p>
          <w:p w:rsidR="00366197" w:rsidRPr="00F276B1" w:rsidRDefault="00366197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I cinque sensi.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6197" w:rsidRPr="00F276B1" w:rsidRDefault="00366197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 xml:space="preserve">Attività di </w:t>
            </w:r>
            <w:proofErr w:type="spellStart"/>
            <w:r w:rsidRPr="00F276B1">
              <w:rPr>
                <w:rFonts w:ascii="Arial" w:hAnsi="Arial" w:cs="Arial"/>
                <w:sz w:val="22"/>
                <w:szCs w:val="22"/>
              </w:rPr>
              <w:t>coding</w:t>
            </w:r>
            <w:proofErr w:type="spellEnd"/>
          </w:p>
          <w:p w:rsidR="00366197" w:rsidRDefault="00366197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Trovare da varie fonti ( libri, internet …) informazioni</w:t>
            </w:r>
          </w:p>
          <w:p w:rsidR="00366197" w:rsidRDefault="00366197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366197" w:rsidRPr="00F276B1" w:rsidRDefault="00366197" w:rsidP="00C016E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 xml:space="preserve">Rappresentare relazioni e tabulare </w:t>
            </w:r>
          </w:p>
          <w:p w:rsidR="00366197" w:rsidRPr="00F276B1" w:rsidRDefault="00366197" w:rsidP="00C016E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dati attraverso schemi e tabelle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6197" w:rsidRDefault="00366197" w:rsidP="00C016E0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 xml:space="preserve"> Descrive il funzionamento degli apparati conosciuti con un linguaggio appropriato</w:t>
            </w:r>
          </w:p>
          <w:p w:rsidR="00366197" w:rsidRPr="00F276B1" w:rsidRDefault="00366197" w:rsidP="00C016E0">
            <w:pPr>
              <w:rPr>
                <w:rFonts w:ascii="Arial" w:hAnsi="Arial" w:cs="Arial"/>
                <w:sz w:val="22"/>
                <w:szCs w:val="22"/>
              </w:rPr>
            </w:pPr>
          </w:p>
          <w:p w:rsidR="00366197" w:rsidRPr="00F276B1" w:rsidRDefault="00366197" w:rsidP="00C016E0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 xml:space="preserve">Assume atteggiamenti consapevoli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76B1">
              <w:rPr>
                <w:rFonts w:ascii="Arial" w:hAnsi="Arial" w:cs="Arial"/>
                <w:sz w:val="22"/>
                <w:szCs w:val="22"/>
              </w:rPr>
              <w:t>rispetto al proprio corpo e alla sua cura.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6197" w:rsidRDefault="00366197" w:rsidP="00366197">
            <w:pPr>
              <w:pStyle w:val="Indicazioninormale"/>
              <w:spacing w:after="0"/>
              <w:rPr>
                <w:rFonts w:ascii="Arial" w:hAnsi="Arial" w:cs="Arial"/>
              </w:rPr>
            </w:pPr>
            <w:r w:rsidRPr="002A25BD">
              <w:rPr>
                <w:rFonts w:ascii="Arial" w:hAnsi="Arial" w:cs="Arial"/>
              </w:rPr>
              <w:t>Riconosce le principali caratteristiche e i modi di vivere di organismi animali e vegetali.</w:t>
            </w:r>
          </w:p>
          <w:p w:rsidR="00366197" w:rsidRDefault="00366197" w:rsidP="00366197">
            <w:pPr>
              <w:pStyle w:val="Indicazioninormale"/>
              <w:spacing w:after="0"/>
              <w:rPr>
                <w:rFonts w:ascii="Arial" w:hAnsi="Arial" w:cs="Arial"/>
              </w:rPr>
            </w:pPr>
          </w:p>
          <w:p w:rsidR="00366197" w:rsidRPr="002A25BD" w:rsidRDefault="00366197" w:rsidP="00366197">
            <w:pPr>
              <w:pStyle w:val="Indicazioninormal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</w:t>
            </w:r>
            <w:r w:rsidRPr="002A25BD">
              <w:rPr>
                <w:rFonts w:ascii="Arial" w:hAnsi="Arial" w:cs="Arial"/>
              </w:rPr>
              <w:t xml:space="preserve">consapevolezza della struttura e dello sviluppo del proprio corpo, nei suoi diversi organi e apparati, ne riconosce e descrive il funzionamento, utilizzando modelli intuitivi ed ha cura </w:t>
            </w:r>
            <w:r w:rsidRPr="002A25BD">
              <w:rPr>
                <w:rFonts w:ascii="Arial" w:hAnsi="Arial" w:cs="Arial"/>
              </w:rPr>
              <w:lastRenderedPageBreak/>
              <w:t>della sua salute.</w:t>
            </w:r>
          </w:p>
          <w:p w:rsidR="00366197" w:rsidRPr="00F276B1" w:rsidRDefault="00366197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197" w:rsidRPr="00F276B1" w:rsidTr="0016307F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Avere cura della propria salute anche dal punto di vista alimentare e motorio. Acquisire le prime informazioni sulla riproduzione e la sessualità.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Ricerche in gruppo.</w:t>
            </w:r>
          </w:p>
          <w:p w:rsidR="00366197" w:rsidRPr="00F276B1" w:rsidRDefault="00366197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Visione di video didattici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Educazione alla salute</w:t>
            </w:r>
          </w:p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Educazione alimentare</w:t>
            </w:r>
          </w:p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Educazione all’affettività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366197" w:rsidRPr="00F276B1" w:rsidRDefault="00366197" w:rsidP="004A2B0C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366197" w:rsidRPr="00F276B1" w:rsidRDefault="00366197" w:rsidP="004A2B0C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6197" w:rsidRPr="00F276B1" w:rsidRDefault="00366197" w:rsidP="00AA63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197" w:rsidRPr="00F276B1" w:rsidTr="0016307F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lastRenderedPageBreak/>
              <w:t>Riconoscere, attraverso l’esperienza di coltivazioni, allevamenti, ecc. che la vita di ogni organismo è in relazione con altre e differenti forme di vita.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Osservazione diretta su piccoli animali e su vegetali</w:t>
            </w:r>
          </w:p>
          <w:p w:rsidR="00366197" w:rsidRPr="00F276B1" w:rsidRDefault="00366197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Visitare coltivazioni, allevamenti del territorio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Relazioni fra viventi</w:t>
            </w:r>
          </w:p>
          <w:p w:rsidR="00366197" w:rsidRPr="00F276B1" w:rsidRDefault="00366197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Catene alimentari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6197" w:rsidRPr="00F276B1" w:rsidRDefault="00366197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197" w:rsidRPr="00F276B1" w:rsidTr="0016307F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lastRenderedPageBreak/>
              <w:t>Elaborare i primi elementi di classificazione animale e vegetale sulla base di osservazioni personali.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Individuare la diversità dei viventi e dei loro comportamenti (differenze-somiglianze tra piante, animali, funghi, batteri)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I viventi e loro caratteristiche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6197" w:rsidRDefault="00366197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Elaborare schemi e mappe mediante programmi di videoscrittura</w:t>
            </w:r>
          </w:p>
          <w:p w:rsidR="00366197" w:rsidRDefault="00366197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  <w:p w:rsidR="00366197" w:rsidRPr="00F276B1" w:rsidRDefault="00366197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Usare programmi applicativi specifici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6197" w:rsidRPr="00F276B1" w:rsidRDefault="00366197" w:rsidP="00C74DC6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Osserva, descrive e spiega i fenomeni conosciuti con un linguaggio appropriato</w:t>
            </w:r>
          </w:p>
          <w:p w:rsidR="00366197" w:rsidRPr="00F276B1" w:rsidRDefault="00366197" w:rsidP="00C74DC6">
            <w:pPr>
              <w:rPr>
                <w:rFonts w:ascii="Arial" w:hAnsi="Arial" w:cs="Arial"/>
                <w:sz w:val="22"/>
                <w:szCs w:val="22"/>
              </w:rPr>
            </w:pPr>
          </w:p>
          <w:p w:rsidR="00366197" w:rsidRPr="00F276B1" w:rsidRDefault="00366197" w:rsidP="00C74DC6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Cerca informazioni da siti didattici</w:t>
            </w:r>
          </w:p>
        </w:tc>
        <w:tc>
          <w:tcPr>
            <w:tcW w:w="2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6197" w:rsidRPr="00F276B1" w:rsidRDefault="00366197">
            <w:pPr>
              <w:pStyle w:val="Nessunaspaziatur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197" w:rsidRPr="00F276B1" w:rsidTr="0016307F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Proseguire l’osservazione e l’interpretazione delle trasformazioni ambientali, ivi comprese quelle globali, in particolare quelle conseguenti all’azione modificatrice dell’uomo.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Osservare e interpretare le trasformazioni ambientali naturali e antropiche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Modifiche ambientali</w:t>
            </w:r>
          </w:p>
          <w:p w:rsidR="00366197" w:rsidRPr="00F276B1" w:rsidRDefault="00366197">
            <w:pPr>
              <w:ind w:right="-160"/>
              <w:rPr>
                <w:rFonts w:ascii="Arial" w:hAnsi="Arial" w:cs="Arial"/>
                <w:sz w:val="22"/>
                <w:szCs w:val="22"/>
              </w:rPr>
            </w:pPr>
            <w:r w:rsidRPr="00F276B1">
              <w:rPr>
                <w:rFonts w:ascii="Arial" w:hAnsi="Arial" w:cs="Arial"/>
                <w:sz w:val="22"/>
                <w:szCs w:val="22"/>
              </w:rPr>
              <w:t>Azione dell’uomo sull’ambiente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97" w:rsidRPr="00F276B1" w:rsidRDefault="00366197">
            <w:pPr>
              <w:snapToGrid w:val="0"/>
              <w:ind w:right="-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97" w:rsidRPr="00F276B1" w:rsidRDefault="00366197" w:rsidP="009B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7302" w:rsidRPr="00F276B1" w:rsidRDefault="00927302">
      <w:pPr>
        <w:rPr>
          <w:rFonts w:ascii="Arial" w:hAnsi="Arial" w:cs="Arial"/>
          <w:sz w:val="22"/>
          <w:szCs w:val="22"/>
        </w:rPr>
      </w:pPr>
    </w:p>
    <w:p w:rsidR="00C74DC6" w:rsidRDefault="00C74DC6" w:rsidP="009C1DB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236"/>
        <w:gridCol w:w="2238"/>
        <w:gridCol w:w="2230"/>
        <w:gridCol w:w="2236"/>
        <w:gridCol w:w="2216"/>
        <w:gridCol w:w="2231"/>
      </w:tblGrid>
      <w:tr w:rsidR="00BA7053" w:rsidTr="009733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7" w:rsidRDefault="00366197" w:rsidP="009733A2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66197" w:rsidRDefault="00366197" w:rsidP="009733A2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66197" w:rsidRDefault="00366197" w:rsidP="009733A2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66197" w:rsidRDefault="00366197" w:rsidP="009733A2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Compito di realtà</w:t>
            </w:r>
          </w:p>
          <w:p w:rsidR="00366197" w:rsidRPr="0026763B" w:rsidRDefault="00366197" w:rsidP="009733A2">
            <w:pPr>
              <w:spacing w:after="200" w:line="276" w:lineRule="auto"/>
              <w:ind w:left="7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08" w:rsidRDefault="00065708" w:rsidP="00065708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66197" w:rsidRDefault="00065708" w:rsidP="00065708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Osservare sul vetrino del microscopio  la cipolla per individuare le caratteristiche delle cellule vegetali.</w:t>
            </w:r>
          </w:p>
          <w:p w:rsidR="00366197" w:rsidRPr="0026763B" w:rsidRDefault="00366197" w:rsidP="009733A2">
            <w:pPr>
              <w:spacing w:after="200" w:line="276" w:lineRule="auto"/>
              <w:ind w:left="7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7" w:rsidRPr="0026763B" w:rsidRDefault="00366197" w:rsidP="009733A2">
            <w:pPr>
              <w:spacing w:after="200" w:line="276" w:lineRule="auto"/>
              <w:ind w:left="7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RUBRICHE</w:t>
            </w:r>
          </w:p>
        </w:tc>
      </w:tr>
      <w:tr w:rsidR="00BA7053" w:rsidTr="009733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7" w:rsidRPr="0026763B" w:rsidRDefault="00366197" w:rsidP="009733A2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97" w:rsidRPr="0026763B" w:rsidRDefault="00366197" w:rsidP="009733A2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7" w:rsidRDefault="00366197" w:rsidP="009733A2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66197" w:rsidRDefault="00366197" w:rsidP="009733A2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66197" w:rsidRDefault="00366197" w:rsidP="009733A2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66197" w:rsidRPr="0026763B" w:rsidRDefault="00366197" w:rsidP="009733A2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Rubriche per la valutazione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7" w:rsidRPr="0026763B" w:rsidRDefault="00366197" w:rsidP="009733A2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</w:t>
            </w: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A: avanzato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7" w:rsidRPr="0026763B" w:rsidRDefault="00366197" w:rsidP="009733A2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B: intermedio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7" w:rsidRPr="0026763B" w:rsidRDefault="00366197" w:rsidP="009733A2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C: base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97" w:rsidRPr="0026763B" w:rsidRDefault="00366197" w:rsidP="009733A2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763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D:iniziale</w:t>
            </w:r>
          </w:p>
        </w:tc>
      </w:tr>
      <w:tr w:rsidR="00BA7053" w:rsidTr="009733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08" w:rsidRPr="0026763B" w:rsidRDefault="00065708" w:rsidP="009733A2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08" w:rsidRPr="0026763B" w:rsidRDefault="00065708" w:rsidP="009733A2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08" w:rsidRPr="0026763B" w:rsidRDefault="00065708" w:rsidP="009733A2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08" w:rsidRDefault="00065708" w:rsidP="00973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Partecipa in modo attivo .</w:t>
            </w:r>
          </w:p>
          <w:p w:rsidR="00065708" w:rsidRDefault="00065708" w:rsidP="009733A2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708" w:rsidRDefault="00065708" w:rsidP="009733A2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708" w:rsidRDefault="00065708" w:rsidP="00973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Osserva il fenomeno  con molto interesse.</w:t>
            </w:r>
          </w:p>
          <w:p w:rsidR="00065708" w:rsidRDefault="00065708" w:rsidP="009733A2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708" w:rsidRDefault="00065708" w:rsidP="0006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 correttamente le ipotesi.</w:t>
            </w:r>
          </w:p>
          <w:p w:rsidR="00065708" w:rsidRDefault="00065708" w:rsidP="00065708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65708" w:rsidRPr="00065708" w:rsidRDefault="00065708" w:rsidP="00065708">
            <w:pPr>
              <w:rPr>
                <w:rFonts w:ascii="Arial" w:hAnsi="Arial" w:cs="Arial"/>
                <w:sz w:val="22"/>
                <w:szCs w:val="22"/>
              </w:rPr>
            </w:pPr>
            <w:r w:rsidRPr="00065708">
              <w:rPr>
                <w:rFonts w:ascii="Arial" w:hAnsi="Arial" w:cs="Arial"/>
                <w:sz w:val="22"/>
                <w:szCs w:val="22"/>
              </w:rPr>
              <w:t xml:space="preserve">Espone in forma </w:t>
            </w:r>
            <w:r w:rsidRPr="00065708">
              <w:rPr>
                <w:rFonts w:ascii="Arial" w:hAnsi="Arial" w:cs="Arial"/>
                <w:sz w:val="22"/>
                <w:szCs w:val="22"/>
              </w:rPr>
              <w:lastRenderedPageBreak/>
              <w:t>chiara ciò che ha sperimentato, utilizzando un linguaggio appropriato</w:t>
            </w:r>
          </w:p>
          <w:p w:rsidR="00065708" w:rsidRPr="00F6130A" w:rsidRDefault="00065708" w:rsidP="00065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08" w:rsidRDefault="00065708" w:rsidP="00065708">
            <w:pPr>
              <w:rPr>
                <w:rFonts w:ascii="Arial" w:hAnsi="Arial" w:cs="Arial"/>
                <w:sz w:val="22"/>
                <w:szCs w:val="22"/>
              </w:rPr>
            </w:pPr>
            <w:r w:rsidRPr="00F6130A">
              <w:rPr>
                <w:rFonts w:ascii="Arial" w:hAnsi="Arial" w:cs="Arial"/>
                <w:sz w:val="22"/>
                <w:szCs w:val="22"/>
              </w:rPr>
              <w:lastRenderedPageBreak/>
              <w:t>Partecipa correttamente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65708" w:rsidRDefault="00065708" w:rsidP="00065708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708" w:rsidRDefault="00065708" w:rsidP="0006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Osserva il fenomeno con  interesse</w:t>
            </w:r>
          </w:p>
          <w:p w:rsidR="00065708" w:rsidRDefault="00065708" w:rsidP="00065708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708" w:rsidRDefault="00065708" w:rsidP="0006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6130A">
              <w:rPr>
                <w:rFonts w:ascii="Arial" w:hAnsi="Arial" w:cs="Arial"/>
                <w:sz w:val="22"/>
                <w:szCs w:val="22"/>
              </w:rPr>
              <w:t xml:space="preserve">ndividua </w:t>
            </w:r>
            <w:r>
              <w:rPr>
                <w:rFonts w:ascii="Arial" w:hAnsi="Arial" w:cs="Arial"/>
                <w:sz w:val="22"/>
                <w:szCs w:val="22"/>
              </w:rPr>
              <w:t>in parte</w:t>
            </w:r>
            <w:r w:rsidRPr="00F6130A">
              <w:rPr>
                <w:rFonts w:ascii="Arial" w:hAnsi="Arial" w:cs="Arial"/>
                <w:sz w:val="22"/>
                <w:szCs w:val="22"/>
              </w:rPr>
              <w:t xml:space="preserve"> le </w:t>
            </w:r>
            <w:r>
              <w:rPr>
                <w:rFonts w:ascii="Arial" w:hAnsi="Arial" w:cs="Arial"/>
                <w:sz w:val="22"/>
                <w:szCs w:val="22"/>
              </w:rPr>
              <w:t>ipotesi da formulare.</w:t>
            </w:r>
          </w:p>
          <w:p w:rsidR="00065708" w:rsidRDefault="00065708" w:rsidP="00065708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708" w:rsidRPr="00F6130A" w:rsidRDefault="00065708" w:rsidP="0006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Espone in modo semplice e parziale ciò che ha sperimentato.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08" w:rsidRDefault="00065708" w:rsidP="00973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Partecipa con qualche difficoltà.</w:t>
            </w:r>
          </w:p>
          <w:p w:rsidR="00065708" w:rsidRDefault="00065708" w:rsidP="009733A2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708" w:rsidRDefault="00065708" w:rsidP="00973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Osserva il fenomeno con poco interesse.</w:t>
            </w:r>
          </w:p>
          <w:p w:rsidR="00065708" w:rsidRDefault="00065708" w:rsidP="009733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A7053" w:rsidRDefault="00BA7053" w:rsidP="00BA70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Formula con incertezza </w:t>
            </w:r>
            <w:r w:rsidR="00065708" w:rsidRPr="00F6130A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065708">
              <w:rPr>
                <w:rFonts w:ascii="Arial" w:hAnsi="Arial" w:cs="Arial"/>
                <w:sz w:val="22"/>
                <w:szCs w:val="22"/>
              </w:rPr>
              <w:t>ipotesi</w:t>
            </w:r>
          </w:p>
          <w:p w:rsidR="00BA7053" w:rsidRDefault="00BA7053" w:rsidP="00BA7053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708" w:rsidRPr="00F6130A" w:rsidRDefault="00BA7053" w:rsidP="00BA70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Espone sommariamente ciò che ha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sperimentato.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53" w:rsidRDefault="00065708" w:rsidP="00973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Partecipa solo se sollecitato</w:t>
            </w:r>
            <w:r w:rsidR="00BA705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7053" w:rsidRDefault="00BA7053" w:rsidP="009733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A7053" w:rsidRDefault="00BA7053" w:rsidP="00BA70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Osserva il fenomeno con scarso  interesse.</w:t>
            </w:r>
          </w:p>
          <w:p w:rsidR="00BA7053" w:rsidRDefault="00BA7053" w:rsidP="00BA7053">
            <w:pPr>
              <w:rPr>
                <w:rFonts w:ascii="Arial" w:hAnsi="Arial" w:cs="Arial"/>
                <w:sz w:val="22"/>
                <w:szCs w:val="22"/>
              </w:rPr>
            </w:pPr>
          </w:p>
          <w:p w:rsidR="00BA7053" w:rsidRDefault="00BA7053" w:rsidP="00BA70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Fatica a formulare le ipotesi .</w:t>
            </w:r>
          </w:p>
          <w:p w:rsidR="00BA7053" w:rsidRDefault="00BA7053" w:rsidP="00BA7053">
            <w:pPr>
              <w:rPr>
                <w:rFonts w:ascii="Arial" w:hAnsi="Arial" w:cs="Arial"/>
                <w:sz w:val="22"/>
                <w:szCs w:val="22"/>
              </w:rPr>
            </w:pPr>
          </w:p>
          <w:p w:rsidR="00BA7053" w:rsidRPr="00F6130A" w:rsidRDefault="00BA7053" w:rsidP="00BA70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Espone ciò che ha sperimentato solo se guidato dal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docente.</w:t>
            </w:r>
          </w:p>
        </w:tc>
      </w:tr>
    </w:tbl>
    <w:p w:rsidR="00C74DC6" w:rsidRDefault="00C74DC6" w:rsidP="009C1DBD">
      <w:pPr>
        <w:rPr>
          <w:rFonts w:ascii="Arial" w:hAnsi="Arial" w:cs="Arial"/>
          <w:sz w:val="22"/>
          <w:szCs w:val="22"/>
        </w:rPr>
      </w:pPr>
    </w:p>
    <w:p w:rsidR="00C74DC6" w:rsidRDefault="00C74DC6" w:rsidP="009C1DBD">
      <w:pPr>
        <w:rPr>
          <w:rFonts w:ascii="Arial" w:hAnsi="Arial" w:cs="Arial"/>
          <w:sz w:val="22"/>
          <w:szCs w:val="22"/>
        </w:rPr>
      </w:pPr>
    </w:p>
    <w:p w:rsidR="00C74DC6" w:rsidRDefault="00C74DC6" w:rsidP="009C1DBD">
      <w:pPr>
        <w:rPr>
          <w:rFonts w:ascii="Arial" w:hAnsi="Arial" w:cs="Arial"/>
          <w:sz w:val="22"/>
          <w:szCs w:val="22"/>
        </w:rPr>
      </w:pPr>
    </w:p>
    <w:p w:rsidR="00C74DC6" w:rsidRDefault="00C74DC6" w:rsidP="009C1DBD">
      <w:pPr>
        <w:rPr>
          <w:rFonts w:ascii="Arial" w:hAnsi="Arial" w:cs="Arial"/>
          <w:sz w:val="22"/>
          <w:szCs w:val="22"/>
        </w:rPr>
      </w:pPr>
    </w:p>
    <w:p w:rsidR="00C74DC6" w:rsidRDefault="00C74DC6" w:rsidP="009C1DBD">
      <w:pPr>
        <w:rPr>
          <w:rFonts w:ascii="Arial" w:hAnsi="Arial" w:cs="Arial"/>
          <w:sz w:val="22"/>
          <w:szCs w:val="22"/>
        </w:rPr>
      </w:pPr>
    </w:p>
    <w:p w:rsidR="00C74DC6" w:rsidRDefault="00C74DC6" w:rsidP="009C1DBD">
      <w:pPr>
        <w:rPr>
          <w:rFonts w:ascii="Arial" w:hAnsi="Arial" w:cs="Arial"/>
          <w:sz w:val="22"/>
          <w:szCs w:val="22"/>
        </w:rPr>
      </w:pPr>
    </w:p>
    <w:p w:rsidR="00C74DC6" w:rsidRPr="009C1DBD" w:rsidRDefault="00C74DC6" w:rsidP="009C1DBD">
      <w:pPr>
        <w:rPr>
          <w:rFonts w:ascii="Arial" w:hAnsi="Arial" w:cs="Arial"/>
          <w:sz w:val="22"/>
          <w:szCs w:val="22"/>
        </w:rPr>
      </w:pPr>
    </w:p>
    <w:p w:rsidR="00927302" w:rsidRPr="00F276B1" w:rsidRDefault="00927302">
      <w:pPr>
        <w:rPr>
          <w:rFonts w:ascii="Arial" w:hAnsi="Arial" w:cs="Arial"/>
          <w:sz w:val="22"/>
          <w:szCs w:val="22"/>
        </w:rPr>
      </w:pPr>
    </w:p>
    <w:sectPr w:rsidR="00927302" w:rsidRPr="00F276B1" w:rsidSect="00A62D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Times New Roman"/>
        <w:sz w:val="24"/>
        <w:szCs w:val="24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1415B91"/>
    <w:multiLevelType w:val="hybridMultilevel"/>
    <w:tmpl w:val="894EE872"/>
    <w:lvl w:ilvl="0" w:tplc="FFFFFFFF">
      <w:start w:val="1"/>
      <w:numFmt w:val="bullet"/>
      <w:lvlText w:val="•"/>
      <w:lvlJc w:val="left"/>
      <w:pPr>
        <w:tabs>
          <w:tab w:val="num" w:pos="189"/>
          <w:tab w:val="left" w:pos="720"/>
          <w:tab w:val="left" w:pos="1440"/>
          <w:tab w:val="left" w:pos="2160"/>
          <w:tab w:val="left" w:pos="2880"/>
        </w:tabs>
        <w:ind w:left="189" w:hanging="189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789"/>
          <w:tab w:val="left" w:pos="1440"/>
          <w:tab w:val="left" w:pos="2160"/>
          <w:tab w:val="left" w:pos="2880"/>
        </w:tabs>
        <w:ind w:left="789" w:hanging="189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left" w:pos="720"/>
          <w:tab w:val="num" w:pos="1389"/>
          <w:tab w:val="left" w:pos="1440"/>
          <w:tab w:val="left" w:pos="2160"/>
          <w:tab w:val="left" w:pos="2880"/>
        </w:tabs>
        <w:ind w:left="1389" w:hanging="189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89"/>
          <w:tab w:val="left" w:pos="2160"/>
          <w:tab w:val="left" w:pos="2880"/>
        </w:tabs>
        <w:ind w:left="1989" w:hanging="189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89"/>
          <w:tab w:val="left" w:pos="2880"/>
        </w:tabs>
        <w:ind w:left="2589" w:hanging="189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89"/>
        </w:tabs>
        <w:ind w:left="3189" w:hanging="189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789"/>
        </w:tabs>
        <w:ind w:left="3789" w:hanging="189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4389"/>
        </w:tabs>
        <w:ind w:left="4389" w:hanging="189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4989"/>
        </w:tabs>
        <w:ind w:left="4989" w:hanging="189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0E4361EB"/>
    <w:multiLevelType w:val="hybridMultilevel"/>
    <w:tmpl w:val="1ECAA6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41035"/>
    <w:multiLevelType w:val="hybridMultilevel"/>
    <w:tmpl w:val="F942E7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616C1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11">
    <w:nsid w:val="11941A82"/>
    <w:multiLevelType w:val="hybridMultilevel"/>
    <w:tmpl w:val="FA541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13DCF"/>
    <w:multiLevelType w:val="hybridMultilevel"/>
    <w:tmpl w:val="FDC8A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751F5"/>
    <w:multiLevelType w:val="hybridMultilevel"/>
    <w:tmpl w:val="4058FB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BA2307"/>
    <w:multiLevelType w:val="hybridMultilevel"/>
    <w:tmpl w:val="B8867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44DD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16">
    <w:nsid w:val="1CF94129"/>
    <w:multiLevelType w:val="hybridMultilevel"/>
    <w:tmpl w:val="DC74D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83A1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18">
    <w:nsid w:val="21F0309A"/>
    <w:multiLevelType w:val="hybridMultilevel"/>
    <w:tmpl w:val="007A8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C6695"/>
    <w:multiLevelType w:val="hybridMultilevel"/>
    <w:tmpl w:val="6E36A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7138E"/>
    <w:multiLevelType w:val="hybridMultilevel"/>
    <w:tmpl w:val="3D6237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C4118B"/>
    <w:multiLevelType w:val="hybridMultilevel"/>
    <w:tmpl w:val="54F492E2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2662FA"/>
    <w:multiLevelType w:val="hybridMultilevel"/>
    <w:tmpl w:val="B32AD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A131F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24">
    <w:nsid w:val="2BE23E2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25">
    <w:nsid w:val="2C8F17DB"/>
    <w:multiLevelType w:val="hybridMultilevel"/>
    <w:tmpl w:val="F8D0F77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E02314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27">
    <w:nsid w:val="2F83773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28">
    <w:nsid w:val="3979215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29">
    <w:nsid w:val="3A7F6470"/>
    <w:multiLevelType w:val="hybridMultilevel"/>
    <w:tmpl w:val="4232C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F63E9A"/>
    <w:multiLevelType w:val="hybridMultilevel"/>
    <w:tmpl w:val="C3DEC652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BA7E7A"/>
    <w:multiLevelType w:val="hybridMultilevel"/>
    <w:tmpl w:val="AF609A72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8958AE"/>
    <w:multiLevelType w:val="hybridMultilevel"/>
    <w:tmpl w:val="40C08A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293E49"/>
    <w:multiLevelType w:val="hybridMultilevel"/>
    <w:tmpl w:val="900478E8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BE0DD5"/>
    <w:multiLevelType w:val="hybridMultilevel"/>
    <w:tmpl w:val="8D4E9302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101CCE"/>
    <w:multiLevelType w:val="hybridMultilevel"/>
    <w:tmpl w:val="737E24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6F143C"/>
    <w:multiLevelType w:val="multilevel"/>
    <w:tmpl w:val="F3AEF3C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4FD01B6D"/>
    <w:multiLevelType w:val="hybridMultilevel"/>
    <w:tmpl w:val="C2781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A7566D"/>
    <w:multiLevelType w:val="hybridMultilevel"/>
    <w:tmpl w:val="C47C41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0DA7FF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40">
    <w:nsid w:val="52BF2BF2"/>
    <w:multiLevelType w:val="hybridMultilevel"/>
    <w:tmpl w:val="222408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6763D58"/>
    <w:multiLevelType w:val="hybridMultilevel"/>
    <w:tmpl w:val="12EE8C7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>
    <w:nsid w:val="572A37F1"/>
    <w:multiLevelType w:val="hybridMultilevel"/>
    <w:tmpl w:val="A4049B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82721DC"/>
    <w:multiLevelType w:val="hybridMultilevel"/>
    <w:tmpl w:val="7A9638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B6D1ED7"/>
    <w:multiLevelType w:val="hybridMultilevel"/>
    <w:tmpl w:val="B09861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01A7FE9"/>
    <w:multiLevelType w:val="hybridMultilevel"/>
    <w:tmpl w:val="C93A49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1A24641"/>
    <w:multiLevelType w:val="hybridMultilevel"/>
    <w:tmpl w:val="C94CF218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8C21CB"/>
    <w:multiLevelType w:val="hybridMultilevel"/>
    <w:tmpl w:val="2DC434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987236"/>
    <w:multiLevelType w:val="hybridMultilevel"/>
    <w:tmpl w:val="A41EA41A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566D63"/>
    <w:multiLevelType w:val="hybridMultilevel"/>
    <w:tmpl w:val="7382CE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5A2480A"/>
    <w:multiLevelType w:val="hybridMultilevel"/>
    <w:tmpl w:val="C2665B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6B44D02"/>
    <w:multiLevelType w:val="hybridMultilevel"/>
    <w:tmpl w:val="327411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7A44E41"/>
    <w:multiLevelType w:val="hybridMultilevel"/>
    <w:tmpl w:val="DB62FC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AEF59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7DC28DE"/>
    <w:multiLevelType w:val="hybridMultilevel"/>
    <w:tmpl w:val="7382CE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9134D4D"/>
    <w:multiLevelType w:val="hybridMultilevel"/>
    <w:tmpl w:val="6EAE7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58073F"/>
    <w:multiLevelType w:val="hybridMultilevel"/>
    <w:tmpl w:val="7472CCA6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904BD5"/>
    <w:multiLevelType w:val="hybridMultilevel"/>
    <w:tmpl w:val="027C92EE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FD1B0F"/>
    <w:multiLevelType w:val="hybridMultilevel"/>
    <w:tmpl w:val="76B20676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C30310"/>
    <w:multiLevelType w:val="hybridMultilevel"/>
    <w:tmpl w:val="445CEC94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4837B6"/>
    <w:multiLevelType w:val="hybridMultilevel"/>
    <w:tmpl w:val="E0EC70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3"/>
  </w:num>
  <w:num w:numId="7">
    <w:abstractNumId w:val="36"/>
  </w:num>
  <w:num w:numId="8">
    <w:abstractNumId w:val="44"/>
  </w:num>
  <w:num w:numId="9">
    <w:abstractNumId w:val="59"/>
  </w:num>
  <w:num w:numId="10">
    <w:abstractNumId w:val="35"/>
  </w:num>
  <w:num w:numId="11">
    <w:abstractNumId w:val="51"/>
  </w:num>
  <w:num w:numId="12">
    <w:abstractNumId w:val="25"/>
  </w:num>
  <w:num w:numId="13">
    <w:abstractNumId w:val="52"/>
  </w:num>
  <w:num w:numId="14">
    <w:abstractNumId w:val="20"/>
  </w:num>
  <w:num w:numId="15">
    <w:abstractNumId w:val="47"/>
  </w:num>
  <w:num w:numId="16">
    <w:abstractNumId w:val="49"/>
  </w:num>
  <w:num w:numId="17">
    <w:abstractNumId w:val="53"/>
  </w:num>
  <w:num w:numId="18">
    <w:abstractNumId w:val="38"/>
  </w:num>
  <w:num w:numId="19">
    <w:abstractNumId w:val="45"/>
  </w:num>
  <w:num w:numId="20">
    <w:abstractNumId w:val="42"/>
  </w:num>
  <w:num w:numId="21">
    <w:abstractNumId w:val="32"/>
  </w:num>
  <w:num w:numId="22">
    <w:abstractNumId w:val="9"/>
  </w:num>
  <w:num w:numId="23">
    <w:abstractNumId w:val="50"/>
  </w:num>
  <w:num w:numId="24">
    <w:abstractNumId w:val="8"/>
  </w:num>
  <w:num w:numId="25">
    <w:abstractNumId w:val="40"/>
  </w:num>
  <w:num w:numId="26">
    <w:abstractNumId w:val="39"/>
  </w:num>
  <w:num w:numId="27">
    <w:abstractNumId w:val="17"/>
  </w:num>
  <w:num w:numId="28">
    <w:abstractNumId w:val="28"/>
  </w:num>
  <w:num w:numId="29">
    <w:abstractNumId w:val="23"/>
  </w:num>
  <w:num w:numId="30">
    <w:abstractNumId w:val="15"/>
  </w:num>
  <w:num w:numId="31">
    <w:abstractNumId w:val="24"/>
  </w:num>
  <w:num w:numId="32">
    <w:abstractNumId w:val="10"/>
  </w:num>
  <w:num w:numId="33">
    <w:abstractNumId w:val="26"/>
  </w:num>
  <w:num w:numId="34">
    <w:abstractNumId w:val="27"/>
  </w:num>
  <w:num w:numId="35">
    <w:abstractNumId w:val="21"/>
  </w:num>
  <w:num w:numId="36">
    <w:abstractNumId w:val="34"/>
  </w:num>
  <w:num w:numId="37">
    <w:abstractNumId w:val="55"/>
  </w:num>
  <w:num w:numId="38">
    <w:abstractNumId w:val="33"/>
  </w:num>
  <w:num w:numId="39">
    <w:abstractNumId w:val="56"/>
  </w:num>
  <w:num w:numId="40">
    <w:abstractNumId w:val="46"/>
  </w:num>
  <w:num w:numId="41">
    <w:abstractNumId w:val="48"/>
  </w:num>
  <w:num w:numId="42">
    <w:abstractNumId w:val="58"/>
  </w:num>
  <w:num w:numId="43">
    <w:abstractNumId w:val="30"/>
  </w:num>
  <w:num w:numId="44">
    <w:abstractNumId w:val="31"/>
  </w:num>
  <w:num w:numId="45">
    <w:abstractNumId w:val="57"/>
  </w:num>
  <w:num w:numId="46">
    <w:abstractNumId w:val="7"/>
  </w:num>
  <w:num w:numId="47">
    <w:abstractNumId w:val="14"/>
  </w:num>
  <w:num w:numId="48">
    <w:abstractNumId w:val="37"/>
  </w:num>
  <w:num w:numId="49">
    <w:abstractNumId w:val="22"/>
  </w:num>
  <w:num w:numId="50">
    <w:abstractNumId w:val="18"/>
  </w:num>
  <w:num w:numId="51">
    <w:abstractNumId w:val="11"/>
  </w:num>
  <w:num w:numId="52">
    <w:abstractNumId w:val="54"/>
  </w:num>
  <w:num w:numId="53">
    <w:abstractNumId w:val="12"/>
  </w:num>
  <w:num w:numId="54">
    <w:abstractNumId w:val="19"/>
  </w:num>
  <w:num w:numId="55">
    <w:abstractNumId w:val="41"/>
  </w:num>
  <w:num w:numId="56">
    <w:abstractNumId w:val="29"/>
  </w:num>
  <w:num w:numId="57">
    <w:abstractNumId w:val="1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40"/>
    <w:rsid w:val="00010641"/>
    <w:rsid w:val="00015689"/>
    <w:rsid w:val="00063C4C"/>
    <w:rsid w:val="00065708"/>
    <w:rsid w:val="00066024"/>
    <w:rsid w:val="00075F5D"/>
    <w:rsid w:val="000B1317"/>
    <w:rsid w:val="000B58EC"/>
    <w:rsid w:val="000F2BF0"/>
    <w:rsid w:val="000F3C19"/>
    <w:rsid w:val="00120050"/>
    <w:rsid w:val="00181991"/>
    <w:rsid w:val="00184AB1"/>
    <w:rsid w:val="001C3D5B"/>
    <w:rsid w:val="001F12C3"/>
    <w:rsid w:val="001F46AF"/>
    <w:rsid w:val="00203CEB"/>
    <w:rsid w:val="0021726F"/>
    <w:rsid w:val="00253EC9"/>
    <w:rsid w:val="0026763B"/>
    <w:rsid w:val="00292E5C"/>
    <w:rsid w:val="0029363C"/>
    <w:rsid w:val="002A25BD"/>
    <w:rsid w:val="002D05B0"/>
    <w:rsid w:val="002D4965"/>
    <w:rsid w:val="002F234A"/>
    <w:rsid w:val="003045C5"/>
    <w:rsid w:val="00341CF2"/>
    <w:rsid w:val="00343CF6"/>
    <w:rsid w:val="003451D4"/>
    <w:rsid w:val="00366197"/>
    <w:rsid w:val="003A6307"/>
    <w:rsid w:val="003D793C"/>
    <w:rsid w:val="004031D3"/>
    <w:rsid w:val="0041167D"/>
    <w:rsid w:val="00426152"/>
    <w:rsid w:val="004454A7"/>
    <w:rsid w:val="004535F3"/>
    <w:rsid w:val="0049010B"/>
    <w:rsid w:val="00497983"/>
    <w:rsid w:val="004B621D"/>
    <w:rsid w:val="004C4E94"/>
    <w:rsid w:val="004E1752"/>
    <w:rsid w:val="00531288"/>
    <w:rsid w:val="0054710D"/>
    <w:rsid w:val="005531DE"/>
    <w:rsid w:val="005712FD"/>
    <w:rsid w:val="005A62FB"/>
    <w:rsid w:val="005B256E"/>
    <w:rsid w:val="005D3023"/>
    <w:rsid w:val="00605216"/>
    <w:rsid w:val="00627CF9"/>
    <w:rsid w:val="006412B9"/>
    <w:rsid w:val="0067761E"/>
    <w:rsid w:val="006A1D5B"/>
    <w:rsid w:val="006B386F"/>
    <w:rsid w:val="007442E8"/>
    <w:rsid w:val="00747150"/>
    <w:rsid w:val="00766583"/>
    <w:rsid w:val="00777B04"/>
    <w:rsid w:val="007A0EA1"/>
    <w:rsid w:val="007B744A"/>
    <w:rsid w:val="007E26F1"/>
    <w:rsid w:val="007F1FEE"/>
    <w:rsid w:val="0080551E"/>
    <w:rsid w:val="008066FC"/>
    <w:rsid w:val="008230E3"/>
    <w:rsid w:val="00865539"/>
    <w:rsid w:val="0087327E"/>
    <w:rsid w:val="0088482E"/>
    <w:rsid w:val="00886C49"/>
    <w:rsid w:val="008B69B6"/>
    <w:rsid w:val="008C4F82"/>
    <w:rsid w:val="008D5724"/>
    <w:rsid w:val="00911105"/>
    <w:rsid w:val="009117EA"/>
    <w:rsid w:val="00927302"/>
    <w:rsid w:val="00940B1C"/>
    <w:rsid w:val="00957A1F"/>
    <w:rsid w:val="009A359A"/>
    <w:rsid w:val="009C1DBD"/>
    <w:rsid w:val="009C261A"/>
    <w:rsid w:val="009C7A90"/>
    <w:rsid w:val="00A34801"/>
    <w:rsid w:val="00A62D14"/>
    <w:rsid w:val="00AD756B"/>
    <w:rsid w:val="00AE1813"/>
    <w:rsid w:val="00B01A50"/>
    <w:rsid w:val="00B673AB"/>
    <w:rsid w:val="00B8427B"/>
    <w:rsid w:val="00B92167"/>
    <w:rsid w:val="00B92A05"/>
    <w:rsid w:val="00B95AD9"/>
    <w:rsid w:val="00BA7053"/>
    <w:rsid w:val="00BC552C"/>
    <w:rsid w:val="00C016E0"/>
    <w:rsid w:val="00C10A32"/>
    <w:rsid w:val="00C2673C"/>
    <w:rsid w:val="00C34D6F"/>
    <w:rsid w:val="00C35950"/>
    <w:rsid w:val="00C53987"/>
    <w:rsid w:val="00C74DC6"/>
    <w:rsid w:val="00C96075"/>
    <w:rsid w:val="00CA7E86"/>
    <w:rsid w:val="00D15CFA"/>
    <w:rsid w:val="00D40F88"/>
    <w:rsid w:val="00D50D10"/>
    <w:rsid w:val="00E12FFC"/>
    <w:rsid w:val="00E62AB8"/>
    <w:rsid w:val="00E67754"/>
    <w:rsid w:val="00E97F41"/>
    <w:rsid w:val="00EA23B6"/>
    <w:rsid w:val="00EB2A3A"/>
    <w:rsid w:val="00EF3E92"/>
    <w:rsid w:val="00F223C2"/>
    <w:rsid w:val="00F276B1"/>
    <w:rsid w:val="00F4240E"/>
    <w:rsid w:val="00F52840"/>
    <w:rsid w:val="00F6130A"/>
    <w:rsid w:val="00F8198E"/>
    <w:rsid w:val="00FA2CE7"/>
    <w:rsid w:val="00FC1466"/>
    <w:rsid w:val="00FD447A"/>
    <w:rsid w:val="00FE20DB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D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A62D14"/>
    <w:rPr>
      <w:color w:val="0000FF"/>
      <w:u w:val="single"/>
    </w:rPr>
  </w:style>
  <w:style w:type="paragraph" w:styleId="Nessunaspaziatura">
    <w:name w:val="No Spacing"/>
    <w:qFormat/>
    <w:rsid w:val="00A62D14"/>
  </w:style>
  <w:style w:type="paragraph" w:customStyle="1" w:styleId="Indicazioninormale">
    <w:name w:val="Indicazioni normale"/>
    <w:basedOn w:val="Rientrocorpodeltesto"/>
    <w:qFormat/>
    <w:rsid w:val="00A62D14"/>
    <w:pPr>
      <w:spacing w:line="276" w:lineRule="auto"/>
    </w:pPr>
    <w:rPr>
      <w:rFonts w:ascii="Calibri" w:hAnsi="Calibri"/>
      <w:sz w:val="22"/>
      <w:szCs w:val="22"/>
    </w:rPr>
  </w:style>
  <w:style w:type="paragraph" w:styleId="Rientrocorpodeltesto">
    <w:name w:val="Body Text Indent"/>
    <w:basedOn w:val="Normale"/>
    <w:uiPriority w:val="99"/>
    <w:semiHidden/>
    <w:rsid w:val="00A62D14"/>
    <w:pPr>
      <w:spacing w:after="120"/>
      <w:ind w:left="283"/>
    </w:pPr>
  </w:style>
  <w:style w:type="paragraph" w:styleId="Paragrafoelenco">
    <w:name w:val="List Paragraph"/>
    <w:basedOn w:val="Normale"/>
    <w:qFormat/>
    <w:rsid w:val="00A62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e1">
    <w:name w:val="Normale1"/>
    <w:rsid w:val="00A62D14"/>
    <w:rPr>
      <w:rFonts w:ascii="Times New Roman" w:hAnsi="Times New Roman"/>
      <w:sz w:val="22"/>
    </w:rPr>
  </w:style>
  <w:style w:type="character" w:customStyle="1" w:styleId="RientrocorpodeltestoCarattere">
    <w:name w:val="Rientro corpo del testo Carattere"/>
    <w:basedOn w:val="Carpredefinitoparagrafo"/>
    <w:uiPriority w:val="99"/>
    <w:rsid w:val="00A62D14"/>
  </w:style>
  <w:style w:type="paragraph" w:customStyle="1" w:styleId="Default">
    <w:name w:val="Default"/>
    <w:rsid w:val="00A62D14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">
    <w:basedOn w:val="Normale"/>
    <w:next w:val="Corpotesto1"/>
    <w:rsid w:val="00A62D14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Corpotesto1">
    <w:name w:val="Corpo testo1"/>
    <w:basedOn w:val="Normale"/>
    <w:semiHidden/>
    <w:rsid w:val="00A62D14"/>
    <w:pPr>
      <w:spacing w:after="120"/>
    </w:pPr>
  </w:style>
  <w:style w:type="character" w:customStyle="1" w:styleId="CorpotestoCarattere">
    <w:name w:val="Corpo testo Carattere"/>
    <w:basedOn w:val="Carpredefinitoparagrafo"/>
    <w:rsid w:val="00A62D14"/>
  </w:style>
  <w:style w:type="paragraph" w:customStyle="1" w:styleId="Textbody">
    <w:name w:val="Text body"/>
    <w:basedOn w:val="Normale"/>
    <w:rsid w:val="00A62D14"/>
    <w:pPr>
      <w:widowControl w:val="0"/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A62D1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Nessunaspaziatura1">
    <w:name w:val="Nessuna spaziatura1"/>
    <w:rsid w:val="00A62D14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/>
    </w:rPr>
  </w:style>
  <w:style w:type="paragraph" w:customStyle="1" w:styleId="Contenutotabella">
    <w:name w:val="Contenuto tabella"/>
    <w:basedOn w:val="Normale"/>
    <w:rsid w:val="00A62D14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stodelblocco">
    <w:name w:val="Block Text"/>
    <w:basedOn w:val="Normale"/>
    <w:semiHidden/>
    <w:rsid w:val="00A62D14"/>
    <w:pPr>
      <w:spacing w:after="39"/>
      <w:ind w:left="170" w:right="170" w:firstLine="283"/>
      <w:jc w:val="both"/>
    </w:pPr>
    <w:rPr>
      <w:rFonts w:ascii="AmeriGarmnd BT" w:hAnsi="AmeriGarmnd BT"/>
      <w:sz w:val="18"/>
    </w:rPr>
  </w:style>
  <w:style w:type="paragraph" w:styleId="NormaleWeb">
    <w:name w:val="Normal (Web)"/>
    <w:basedOn w:val="Normale"/>
    <w:semiHidden/>
    <w:rsid w:val="00A62D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A62D14"/>
  </w:style>
  <w:style w:type="paragraph" w:customStyle="1" w:styleId="Grigliamedia21">
    <w:name w:val="Griglia media 21"/>
    <w:qFormat/>
    <w:rsid w:val="00A62D14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2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292E5C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rpoA">
    <w:name w:val="Corpo A"/>
    <w:rsid w:val="00292E5C"/>
    <w:rPr>
      <w:rFonts w:eastAsia="Arial Unicode MS" w:cs="Arial Unicode MS"/>
      <w:color w:val="000000"/>
      <w:sz w:val="24"/>
      <w:szCs w:val="24"/>
      <w:u w:color="000000"/>
      <w:lang w:val="en-US"/>
    </w:rPr>
  </w:style>
  <w:style w:type="paragraph" w:customStyle="1" w:styleId="CorpoB">
    <w:name w:val="Corpo B"/>
    <w:rsid w:val="00292E5C"/>
    <w:rPr>
      <w:rFonts w:eastAsia="Arial Unicode MS" w:cs="Arial Unicode MS"/>
      <w:color w:val="000000"/>
      <w:sz w:val="24"/>
      <w:szCs w:val="24"/>
      <w:u w:color="000000"/>
      <w:lang w:val="en-US"/>
    </w:rPr>
  </w:style>
  <w:style w:type="paragraph" w:customStyle="1" w:styleId="Predefinito">
    <w:name w:val="Predefinito"/>
    <w:rsid w:val="0029363C"/>
    <w:rPr>
      <w:rFonts w:eastAsia="Arial Unicode MS" w:cs="Arial Unicode MS"/>
      <w:color w:val="000000"/>
      <w:kern w:val="1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3C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223C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496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D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A62D14"/>
    <w:rPr>
      <w:color w:val="0000FF"/>
      <w:u w:val="single"/>
    </w:rPr>
  </w:style>
  <w:style w:type="paragraph" w:styleId="Nessunaspaziatura">
    <w:name w:val="No Spacing"/>
    <w:qFormat/>
    <w:rsid w:val="00A62D14"/>
  </w:style>
  <w:style w:type="paragraph" w:customStyle="1" w:styleId="Indicazioninormale">
    <w:name w:val="Indicazioni normale"/>
    <w:basedOn w:val="Rientrocorpodeltesto"/>
    <w:qFormat/>
    <w:rsid w:val="00A62D14"/>
    <w:pPr>
      <w:spacing w:line="276" w:lineRule="auto"/>
    </w:pPr>
    <w:rPr>
      <w:rFonts w:ascii="Calibri" w:hAnsi="Calibri"/>
      <w:sz w:val="22"/>
      <w:szCs w:val="22"/>
    </w:rPr>
  </w:style>
  <w:style w:type="paragraph" w:styleId="Rientrocorpodeltesto">
    <w:name w:val="Body Text Indent"/>
    <w:basedOn w:val="Normale"/>
    <w:uiPriority w:val="99"/>
    <w:semiHidden/>
    <w:rsid w:val="00A62D14"/>
    <w:pPr>
      <w:spacing w:after="120"/>
      <w:ind w:left="283"/>
    </w:pPr>
  </w:style>
  <w:style w:type="paragraph" w:styleId="Paragrafoelenco">
    <w:name w:val="List Paragraph"/>
    <w:basedOn w:val="Normale"/>
    <w:qFormat/>
    <w:rsid w:val="00A62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e1">
    <w:name w:val="Normale1"/>
    <w:rsid w:val="00A62D14"/>
    <w:rPr>
      <w:rFonts w:ascii="Times New Roman" w:hAnsi="Times New Roman"/>
      <w:sz w:val="22"/>
    </w:rPr>
  </w:style>
  <w:style w:type="character" w:customStyle="1" w:styleId="RientrocorpodeltestoCarattere">
    <w:name w:val="Rientro corpo del testo Carattere"/>
    <w:basedOn w:val="Carpredefinitoparagrafo"/>
    <w:uiPriority w:val="99"/>
    <w:rsid w:val="00A62D14"/>
  </w:style>
  <w:style w:type="paragraph" w:customStyle="1" w:styleId="Default">
    <w:name w:val="Default"/>
    <w:rsid w:val="00A62D14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">
    <w:basedOn w:val="Normale"/>
    <w:next w:val="Corpotesto1"/>
    <w:rsid w:val="00A62D14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Corpotesto1">
    <w:name w:val="Corpo testo1"/>
    <w:basedOn w:val="Normale"/>
    <w:semiHidden/>
    <w:rsid w:val="00A62D14"/>
    <w:pPr>
      <w:spacing w:after="120"/>
    </w:pPr>
  </w:style>
  <w:style w:type="character" w:customStyle="1" w:styleId="CorpotestoCarattere">
    <w:name w:val="Corpo testo Carattere"/>
    <w:basedOn w:val="Carpredefinitoparagrafo"/>
    <w:rsid w:val="00A62D14"/>
  </w:style>
  <w:style w:type="paragraph" w:customStyle="1" w:styleId="Textbody">
    <w:name w:val="Text body"/>
    <w:basedOn w:val="Normale"/>
    <w:rsid w:val="00A62D14"/>
    <w:pPr>
      <w:widowControl w:val="0"/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A62D1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Nessunaspaziatura1">
    <w:name w:val="Nessuna spaziatura1"/>
    <w:rsid w:val="00A62D14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/>
    </w:rPr>
  </w:style>
  <w:style w:type="paragraph" w:customStyle="1" w:styleId="Contenutotabella">
    <w:name w:val="Contenuto tabella"/>
    <w:basedOn w:val="Normale"/>
    <w:rsid w:val="00A62D14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stodelblocco">
    <w:name w:val="Block Text"/>
    <w:basedOn w:val="Normale"/>
    <w:semiHidden/>
    <w:rsid w:val="00A62D14"/>
    <w:pPr>
      <w:spacing w:after="39"/>
      <w:ind w:left="170" w:right="170" w:firstLine="283"/>
      <w:jc w:val="both"/>
    </w:pPr>
    <w:rPr>
      <w:rFonts w:ascii="AmeriGarmnd BT" w:hAnsi="AmeriGarmnd BT"/>
      <w:sz w:val="18"/>
    </w:rPr>
  </w:style>
  <w:style w:type="paragraph" w:styleId="NormaleWeb">
    <w:name w:val="Normal (Web)"/>
    <w:basedOn w:val="Normale"/>
    <w:semiHidden/>
    <w:rsid w:val="00A62D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A62D14"/>
  </w:style>
  <w:style w:type="paragraph" w:customStyle="1" w:styleId="Grigliamedia21">
    <w:name w:val="Griglia media 21"/>
    <w:qFormat/>
    <w:rsid w:val="00A62D14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2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292E5C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rpoA">
    <w:name w:val="Corpo A"/>
    <w:rsid w:val="00292E5C"/>
    <w:rPr>
      <w:rFonts w:eastAsia="Arial Unicode MS" w:cs="Arial Unicode MS"/>
      <w:color w:val="000000"/>
      <w:sz w:val="24"/>
      <w:szCs w:val="24"/>
      <w:u w:color="000000"/>
      <w:lang w:val="en-US"/>
    </w:rPr>
  </w:style>
  <w:style w:type="paragraph" w:customStyle="1" w:styleId="CorpoB">
    <w:name w:val="Corpo B"/>
    <w:rsid w:val="00292E5C"/>
    <w:rPr>
      <w:rFonts w:eastAsia="Arial Unicode MS" w:cs="Arial Unicode MS"/>
      <w:color w:val="000000"/>
      <w:sz w:val="24"/>
      <w:szCs w:val="24"/>
      <w:u w:color="000000"/>
      <w:lang w:val="en-US"/>
    </w:rPr>
  </w:style>
  <w:style w:type="paragraph" w:customStyle="1" w:styleId="Predefinito">
    <w:name w:val="Predefinito"/>
    <w:rsid w:val="0029363C"/>
    <w:rPr>
      <w:rFonts w:eastAsia="Arial Unicode MS" w:cs="Arial Unicode MS"/>
      <w:color w:val="000000"/>
      <w:kern w:val="1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3C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223C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49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a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vana.i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gebr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cratch.mit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bscuol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2D20-E6A7-4AAF-B74A-4C1371DE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5208</Words>
  <Characters>29689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34828</CharactersWithSpaces>
  <SharedDoc>false</SharedDoc>
  <HLinks>
    <vt:vector size="36" baseType="variant">
      <vt:variant>
        <vt:i4>4653145</vt:i4>
      </vt:variant>
      <vt:variant>
        <vt:i4>15</vt:i4>
      </vt:variant>
      <vt:variant>
        <vt:i4>0</vt:i4>
      </vt:variant>
      <vt:variant>
        <vt:i4>5</vt:i4>
      </vt:variant>
      <vt:variant>
        <vt:lpwstr>http://www.geogebra.org/</vt:lpwstr>
      </vt:variant>
      <vt:variant>
        <vt:lpwstr/>
      </vt:variant>
      <vt:variant>
        <vt:i4>5374036</vt:i4>
      </vt:variant>
      <vt:variant>
        <vt:i4>12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>http://www.vbscuola.it/</vt:lpwstr>
      </vt:variant>
      <vt:variant>
        <vt:lpwstr/>
      </vt:variant>
      <vt:variant>
        <vt:i4>262162</vt:i4>
      </vt:variant>
      <vt:variant>
        <vt:i4>6</vt:i4>
      </vt:variant>
      <vt:variant>
        <vt:i4>0</vt:i4>
      </vt:variant>
      <vt:variant>
        <vt:i4>5</vt:i4>
      </vt:variant>
      <vt:variant>
        <vt:lpwstr>http://www.ivana.it/</vt:lpwstr>
      </vt:variant>
      <vt:variant>
        <vt:lpwstr/>
      </vt:variant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http://www.ivana.it/</vt:lpwstr>
      </vt:variant>
      <vt:variant>
        <vt:lpwstr/>
      </vt:variant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http://www.dienneti.it/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Admin</cp:lastModifiedBy>
  <cp:revision>2</cp:revision>
  <cp:lastPrinted>2016-09-17T13:54:00Z</cp:lastPrinted>
  <dcterms:created xsi:type="dcterms:W3CDTF">2017-02-07T16:22:00Z</dcterms:created>
  <dcterms:modified xsi:type="dcterms:W3CDTF">2017-02-07T16:22:00Z</dcterms:modified>
</cp:coreProperties>
</file>